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2C71" w:rsidRPr="00B65FEA" w:rsidRDefault="00FB50FF">
      <w:pPr>
        <w:pStyle w:val="1"/>
        <w:spacing w:line="449" w:lineRule="exact"/>
        <w:ind w:right="2231"/>
        <w:jc w:val="center"/>
        <w:rPr>
          <w:b w:val="0"/>
          <w:bCs w:val="0"/>
          <w:lang w:eastAsia="zh-TW"/>
        </w:rPr>
      </w:pPr>
      <w:r w:rsidRPr="00B65FEA">
        <w:rPr>
          <w:rFonts w:hint="eastAsia"/>
          <w:lang w:eastAsia="zh-TW"/>
        </w:rPr>
        <w:t>台北慈濟醫院婦產部</w:t>
      </w:r>
    </w:p>
    <w:p w:rsidR="00D12C71" w:rsidRPr="00B65FEA" w:rsidRDefault="00036693" w:rsidP="00F27B6A">
      <w:pPr>
        <w:ind w:left="2369" w:right="1903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r w:rsidRPr="00B65FEA">
        <w:rPr>
          <w:rFonts w:ascii="標楷體" w:eastAsia="標楷體" w:hAnsi="標楷體" w:cs="Times New Roman"/>
          <w:b/>
          <w:bCs/>
          <w:spacing w:val="-14"/>
          <w:sz w:val="36"/>
          <w:szCs w:val="36"/>
          <w:lang w:eastAsia="zh-TW"/>
        </w:rPr>
        <w:t>11</w:t>
      </w:r>
      <w:r w:rsidR="00FB50FF" w:rsidRPr="00B65FEA">
        <w:rPr>
          <w:rFonts w:ascii="標楷體" w:eastAsia="標楷體" w:hAnsi="標楷體" w:cs="Times New Roman" w:hint="eastAsia"/>
          <w:b/>
          <w:bCs/>
          <w:spacing w:val="-14"/>
          <w:sz w:val="36"/>
          <w:szCs w:val="36"/>
          <w:lang w:eastAsia="zh-TW"/>
        </w:rPr>
        <w:t>2</w:t>
      </w:r>
      <w:r w:rsidRPr="00B65FEA">
        <w:rPr>
          <w:rFonts w:ascii="標楷體" w:eastAsia="標楷體" w:hAnsi="標楷體" w:cs="Times New Roman"/>
          <w:b/>
          <w:bCs/>
          <w:spacing w:val="-14"/>
          <w:sz w:val="36"/>
          <w:szCs w:val="36"/>
          <w:lang w:eastAsia="zh-TW"/>
        </w:rPr>
        <w:t xml:space="preserve"> </w:t>
      </w:r>
      <w:r w:rsidRPr="00B65FEA">
        <w:rPr>
          <w:rFonts w:ascii="標楷體" w:eastAsia="標楷體" w:hAnsi="標楷體" w:cs="標楷體"/>
          <w:b/>
          <w:bCs/>
          <w:sz w:val="36"/>
          <w:szCs w:val="36"/>
          <w:lang w:eastAsia="zh-TW"/>
        </w:rPr>
        <w:t>年度高危險妊娠照護</w:t>
      </w:r>
      <w:r w:rsidR="00F27B6A">
        <w:rPr>
          <w:rFonts w:ascii="標楷體" w:eastAsia="標楷體" w:hAnsi="標楷體" w:cs="標楷體" w:hint="eastAsia"/>
          <w:b/>
          <w:bCs/>
          <w:sz w:val="36"/>
          <w:szCs w:val="36"/>
          <w:lang w:eastAsia="zh-TW"/>
        </w:rPr>
        <w:t>教育訓練課程</w:t>
      </w:r>
    </w:p>
    <w:p w:rsidR="00D12C71" w:rsidRPr="00B65FEA" w:rsidRDefault="00D12C71">
      <w:pPr>
        <w:spacing w:before="11"/>
        <w:rPr>
          <w:rFonts w:ascii="標楷體" w:eastAsia="標楷體" w:hAnsi="標楷體" w:cs="標楷體"/>
          <w:b/>
          <w:bCs/>
          <w:sz w:val="26"/>
          <w:szCs w:val="26"/>
          <w:lang w:eastAsia="zh-TW"/>
        </w:rPr>
      </w:pPr>
    </w:p>
    <w:p w:rsidR="00D12C71" w:rsidRPr="00B65FEA" w:rsidRDefault="00036693" w:rsidP="00616397">
      <w:pPr>
        <w:tabs>
          <w:tab w:val="left" w:pos="1462"/>
        </w:tabs>
        <w:spacing w:line="360" w:lineRule="auto"/>
        <w:ind w:left="1957" w:right="98" w:hanging="1844"/>
        <w:rPr>
          <w:rFonts w:ascii="標楷體" w:eastAsia="標楷體" w:hAnsi="標楷體" w:cs="標楷體"/>
          <w:sz w:val="26"/>
          <w:szCs w:val="26"/>
          <w:lang w:eastAsia="zh-TW"/>
        </w:rPr>
      </w:pPr>
      <w:r w:rsidRPr="00B65FEA">
        <w:rPr>
          <w:rFonts w:ascii="標楷體" w:eastAsia="標楷體" w:hAnsi="標楷體" w:cs="標楷體"/>
          <w:sz w:val="26"/>
          <w:szCs w:val="26"/>
          <w:lang w:eastAsia="zh-TW"/>
        </w:rPr>
        <w:t>一、</w:t>
      </w:r>
      <w:r w:rsidRPr="00B65FEA">
        <w:rPr>
          <w:rFonts w:ascii="標楷體" w:eastAsia="標楷體" w:hAnsi="標楷體" w:cs="標楷體"/>
          <w:spacing w:val="-84"/>
          <w:sz w:val="26"/>
          <w:szCs w:val="26"/>
          <w:lang w:eastAsia="zh-TW"/>
        </w:rPr>
        <w:t xml:space="preserve"> </w:t>
      </w:r>
      <w:r w:rsidRPr="00B65FEA">
        <w:rPr>
          <w:rFonts w:ascii="標楷體" w:eastAsia="標楷體" w:hAnsi="標楷體" w:cs="標楷體"/>
          <w:sz w:val="26"/>
          <w:szCs w:val="26"/>
          <w:lang w:eastAsia="zh-TW"/>
        </w:rPr>
        <w:t>目</w:t>
      </w:r>
      <w:r w:rsidRPr="00B65FEA">
        <w:rPr>
          <w:rFonts w:ascii="標楷體" w:eastAsia="標楷體" w:hAnsi="標楷體" w:cs="標楷體"/>
          <w:sz w:val="26"/>
          <w:szCs w:val="26"/>
          <w:lang w:eastAsia="zh-TW"/>
        </w:rPr>
        <w:tab/>
      </w:r>
      <w:r w:rsidRPr="00B65FEA">
        <w:rPr>
          <w:rFonts w:ascii="標楷體" w:eastAsia="標楷體" w:hAnsi="標楷體" w:cs="標楷體"/>
          <w:spacing w:val="-1"/>
          <w:sz w:val="26"/>
          <w:szCs w:val="26"/>
          <w:lang w:eastAsia="zh-TW"/>
        </w:rPr>
        <w:t>的：藉由臨床照護實務，使醫療團隊成員能了解目前高危險妊娠之範疇，期提</w:t>
      </w:r>
      <w:r w:rsidRPr="00B65FEA">
        <w:rPr>
          <w:rFonts w:ascii="標楷體" w:eastAsia="標楷體" w:hAnsi="標楷體" w:cs="標楷體"/>
          <w:spacing w:val="33"/>
          <w:sz w:val="26"/>
          <w:szCs w:val="26"/>
          <w:lang w:eastAsia="zh-TW"/>
        </w:rPr>
        <w:t xml:space="preserve"> </w:t>
      </w:r>
      <w:proofErr w:type="gramStart"/>
      <w:r w:rsidRPr="00B65FEA">
        <w:rPr>
          <w:rFonts w:ascii="標楷體" w:eastAsia="標楷體" w:hAnsi="標楷體" w:cs="標楷體"/>
          <w:spacing w:val="-1"/>
          <w:sz w:val="26"/>
          <w:szCs w:val="26"/>
          <w:lang w:eastAsia="zh-TW"/>
        </w:rPr>
        <w:t>昇</w:t>
      </w:r>
      <w:proofErr w:type="gramEnd"/>
      <w:r w:rsidRPr="00B65FEA">
        <w:rPr>
          <w:rFonts w:ascii="標楷體" w:eastAsia="標楷體" w:hAnsi="標楷體" w:cs="標楷體"/>
          <w:spacing w:val="-1"/>
          <w:sz w:val="26"/>
          <w:szCs w:val="26"/>
          <w:lang w:eastAsia="zh-TW"/>
        </w:rPr>
        <w:t>各醫療院所產兒科醫護人員對於高危險妊娠的照護品質及照護能力。</w:t>
      </w:r>
    </w:p>
    <w:p w:rsidR="00FB50FF" w:rsidRPr="00B65FEA" w:rsidRDefault="00036693" w:rsidP="00616397">
      <w:pPr>
        <w:spacing w:line="360" w:lineRule="auto"/>
        <w:ind w:left="114" w:right="3219"/>
        <w:rPr>
          <w:rFonts w:ascii="標楷體" w:eastAsia="標楷體" w:hAnsi="標楷體" w:cs="標楷體"/>
          <w:spacing w:val="27"/>
          <w:sz w:val="26"/>
          <w:szCs w:val="26"/>
          <w:lang w:eastAsia="zh-TW"/>
        </w:rPr>
      </w:pPr>
      <w:r w:rsidRPr="00B65FEA">
        <w:rPr>
          <w:rFonts w:ascii="標楷體" w:eastAsia="標楷體" w:hAnsi="標楷體" w:cs="標楷體"/>
          <w:sz w:val="26"/>
          <w:szCs w:val="26"/>
          <w:lang w:eastAsia="zh-TW"/>
        </w:rPr>
        <w:t>二、</w:t>
      </w:r>
      <w:r w:rsidRPr="00B65FEA">
        <w:rPr>
          <w:rFonts w:ascii="標楷體" w:eastAsia="標楷體" w:hAnsi="標楷體" w:cs="標楷體"/>
          <w:spacing w:val="-84"/>
          <w:sz w:val="26"/>
          <w:szCs w:val="26"/>
          <w:lang w:eastAsia="zh-TW"/>
        </w:rPr>
        <w:t xml:space="preserve"> </w:t>
      </w:r>
      <w:r w:rsidRPr="00B65FEA">
        <w:rPr>
          <w:rFonts w:ascii="標楷體" w:eastAsia="標楷體" w:hAnsi="標楷體" w:cs="標楷體"/>
          <w:spacing w:val="-1"/>
          <w:sz w:val="26"/>
          <w:szCs w:val="26"/>
          <w:lang w:eastAsia="zh-TW"/>
        </w:rPr>
        <w:t>主辦單位：</w:t>
      </w:r>
      <w:r w:rsidR="00FB50FF" w:rsidRPr="00B65FEA">
        <w:rPr>
          <w:rFonts w:ascii="標楷體" w:eastAsia="標楷體" w:hAnsi="標楷體" w:cs="標楷體" w:hint="eastAsia"/>
          <w:spacing w:val="-1"/>
          <w:sz w:val="26"/>
          <w:szCs w:val="26"/>
          <w:lang w:eastAsia="zh-TW"/>
        </w:rPr>
        <w:t>台北慈濟</w:t>
      </w:r>
      <w:r w:rsidRPr="00B65FEA">
        <w:rPr>
          <w:rFonts w:ascii="標楷體" w:eastAsia="標楷體" w:hAnsi="標楷體" w:cs="標楷體"/>
          <w:spacing w:val="-1"/>
          <w:sz w:val="26"/>
          <w:szCs w:val="26"/>
          <w:lang w:eastAsia="zh-TW"/>
        </w:rPr>
        <w:t>醫院婦產部</w:t>
      </w:r>
      <w:r w:rsidRPr="00B65FEA">
        <w:rPr>
          <w:rFonts w:ascii="標楷體" w:eastAsia="標楷體" w:hAnsi="標楷體" w:cs="標楷體"/>
          <w:spacing w:val="27"/>
          <w:sz w:val="26"/>
          <w:szCs w:val="26"/>
          <w:lang w:eastAsia="zh-TW"/>
        </w:rPr>
        <w:t xml:space="preserve"> </w:t>
      </w:r>
    </w:p>
    <w:p w:rsidR="00D12C71" w:rsidRPr="00B65FEA" w:rsidRDefault="00036693" w:rsidP="00616397">
      <w:pPr>
        <w:spacing w:line="360" w:lineRule="auto"/>
        <w:ind w:left="114" w:right="3219"/>
        <w:rPr>
          <w:rFonts w:ascii="標楷體" w:eastAsia="標楷體" w:hAnsi="標楷體" w:cs="標楷體"/>
          <w:sz w:val="26"/>
          <w:szCs w:val="26"/>
          <w:lang w:eastAsia="zh-TW"/>
        </w:rPr>
      </w:pPr>
      <w:r w:rsidRPr="00B65FEA">
        <w:rPr>
          <w:rFonts w:ascii="標楷體" w:eastAsia="標楷體" w:hAnsi="標楷體" w:cs="標楷體"/>
          <w:sz w:val="26"/>
          <w:szCs w:val="26"/>
          <w:lang w:eastAsia="zh-TW"/>
        </w:rPr>
        <w:t>三、</w:t>
      </w:r>
      <w:r w:rsidRPr="00B65FEA">
        <w:rPr>
          <w:rFonts w:ascii="標楷體" w:eastAsia="標楷體" w:hAnsi="標楷體" w:cs="標楷體"/>
          <w:spacing w:val="-84"/>
          <w:sz w:val="26"/>
          <w:szCs w:val="26"/>
          <w:lang w:eastAsia="zh-TW"/>
        </w:rPr>
        <w:t xml:space="preserve"> </w:t>
      </w:r>
      <w:r w:rsidRPr="00B65FEA">
        <w:rPr>
          <w:rFonts w:ascii="標楷體" w:eastAsia="標楷體" w:hAnsi="標楷體" w:cs="標楷體"/>
          <w:spacing w:val="-1"/>
          <w:sz w:val="26"/>
          <w:szCs w:val="26"/>
          <w:lang w:eastAsia="zh-TW"/>
        </w:rPr>
        <w:t>參加對象：產兒科及有興趣之相關醫護人員</w:t>
      </w:r>
    </w:p>
    <w:p w:rsidR="00D12C71" w:rsidRPr="00B65FEA" w:rsidRDefault="00036693" w:rsidP="00616397">
      <w:pPr>
        <w:spacing w:line="360" w:lineRule="auto"/>
        <w:ind w:left="114"/>
        <w:rPr>
          <w:rFonts w:ascii="標楷體" w:eastAsia="標楷體" w:hAnsi="標楷體" w:cs="Times New Roman"/>
          <w:sz w:val="26"/>
          <w:szCs w:val="26"/>
          <w:lang w:eastAsia="zh-TW"/>
        </w:rPr>
      </w:pPr>
      <w:r w:rsidRPr="00B65FEA">
        <w:rPr>
          <w:rFonts w:ascii="標楷體" w:eastAsia="標楷體" w:hAnsi="標楷體" w:cs="標楷體"/>
          <w:b/>
          <w:bCs/>
          <w:sz w:val="26"/>
          <w:szCs w:val="26"/>
          <w:lang w:eastAsia="zh-TW"/>
        </w:rPr>
        <w:t>四、</w:t>
      </w:r>
      <w:r w:rsidRPr="00B65FEA">
        <w:rPr>
          <w:rFonts w:ascii="標楷體" w:eastAsia="標楷體" w:hAnsi="標楷體" w:cs="標楷體"/>
          <w:b/>
          <w:bCs/>
          <w:spacing w:val="-84"/>
          <w:sz w:val="26"/>
          <w:szCs w:val="26"/>
          <w:lang w:eastAsia="zh-TW"/>
        </w:rPr>
        <w:t xml:space="preserve"> </w:t>
      </w:r>
      <w:r w:rsidRPr="00B65FEA">
        <w:rPr>
          <w:rFonts w:ascii="標楷體" w:eastAsia="標楷體" w:hAnsi="標楷體" w:cs="標楷體"/>
          <w:b/>
          <w:bCs/>
          <w:spacing w:val="-1"/>
          <w:sz w:val="26"/>
          <w:szCs w:val="26"/>
          <w:lang w:eastAsia="zh-TW"/>
        </w:rPr>
        <w:t>上課日期：</w:t>
      </w:r>
      <w:r w:rsidRPr="00B65FEA">
        <w:rPr>
          <w:rFonts w:ascii="標楷體" w:eastAsia="標楷體" w:hAnsi="標楷體" w:cs="Times New Roman"/>
          <w:b/>
          <w:bCs/>
          <w:spacing w:val="-1"/>
          <w:sz w:val="26"/>
          <w:szCs w:val="26"/>
          <w:lang w:eastAsia="zh-TW"/>
        </w:rPr>
        <w:t>11</w:t>
      </w:r>
      <w:r w:rsidR="00FB50FF" w:rsidRPr="00B65FEA">
        <w:rPr>
          <w:rFonts w:ascii="標楷體" w:eastAsia="標楷體" w:hAnsi="標楷體" w:cs="Times New Roman" w:hint="eastAsia"/>
          <w:b/>
          <w:bCs/>
          <w:spacing w:val="-1"/>
          <w:sz w:val="26"/>
          <w:szCs w:val="26"/>
          <w:lang w:eastAsia="zh-TW"/>
        </w:rPr>
        <w:t>2</w:t>
      </w:r>
      <w:r w:rsidRPr="00B65FEA">
        <w:rPr>
          <w:rFonts w:ascii="標楷體" w:eastAsia="標楷體" w:hAnsi="標楷體" w:cs="標楷體"/>
          <w:b/>
          <w:bCs/>
          <w:spacing w:val="-1"/>
          <w:sz w:val="26"/>
          <w:szCs w:val="26"/>
          <w:lang w:eastAsia="zh-TW"/>
        </w:rPr>
        <w:t>年</w:t>
      </w:r>
      <w:r w:rsidRPr="00B65FEA">
        <w:rPr>
          <w:rFonts w:ascii="標楷體" w:eastAsia="標楷體" w:hAnsi="標楷體" w:cs="Times New Roman"/>
          <w:b/>
          <w:bCs/>
          <w:spacing w:val="-1"/>
          <w:sz w:val="26"/>
          <w:szCs w:val="26"/>
          <w:lang w:eastAsia="zh-TW"/>
        </w:rPr>
        <w:t>2</w:t>
      </w:r>
      <w:r w:rsidRPr="00B65FEA">
        <w:rPr>
          <w:rFonts w:ascii="標楷體" w:eastAsia="標楷體" w:hAnsi="標楷體" w:cs="標楷體"/>
          <w:b/>
          <w:bCs/>
          <w:spacing w:val="-1"/>
          <w:sz w:val="26"/>
          <w:szCs w:val="26"/>
          <w:lang w:eastAsia="zh-TW"/>
        </w:rPr>
        <w:t>月</w:t>
      </w:r>
      <w:r w:rsidRPr="00B65FEA">
        <w:rPr>
          <w:rFonts w:ascii="標楷體" w:eastAsia="標楷體" w:hAnsi="標楷體" w:cs="Times New Roman"/>
          <w:b/>
          <w:bCs/>
          <w:spacing w:val="-1"/>
          <w:sz w:val="26"/>
          <w:szCs w:val="26"/>
          <w:lang w:eastAsia="zh-TW"/>
        </w:rPr>
        <w:t>2</w:t>
      </w:r>
      <w:r w:rsidR="00FB50FF" w:rsidRPr="00B65FEA">
        <w:rPr>
          <w:rFonts w:ascii="標楷體" w:eastAsia="標楷體" w:hAnsi="標楷體" w:cs="Times New Roman" w:hint="eastAsia"/>
          <w:b/>
          <w:bCs/>
          <w:spacing w:val="-1"/>
          <w:sz w:val="26"/>
          <w:szCs w:val="26"/>
          <w:lang w:eastAsia="zh-TW"/>
        </w:rPr>
        <w:t>2</w:t>
      </w:r>
      <w:r w:rsidRPr="00B65FEA">
        <w:rPr>
          <w:rFonts w:ascii="標楷體" w:eastAsia="標楷體" w:hAnsi="標楷體" w:cs="標楷體"/>
          <w:b/>
          <w:bCs/>
          <w:spacing w:val="-1"/>
          <w:sz w:val="26"/>
          <w:szCs w:val="26"/>
          <w:lang w:eastAsia="zh-TW"/>
        </w:rPr>
        <w:t>日</w:t>
      </w:r>
      <w:r w:rsidRPr="00B65FEA">
        <w:rPr>
          <w:rFonts w:ascii="標楷體" w:eastAsia="標楷體" w:hAnsi="標楷體" w:cs="標楷體"/>
          <w:b/>
          <w:bCs/>
          <w:sz w:val="26"/>
          <w:szCs w:val="26"/>
          <w:lang w:eastAsia="zh-TW"/>
        </w:rPr>
        <w:t xml:space="preserve"> </w:t>
      </w:r>
      <w:r w:rsidRPr="00B65FEA">
        <w:rPr>
          <w:rFonts w:ascii="標楷體" w:eastAsia="標楷體" w:hAnsi="標楷體" w:cs="Times New Roman"/>
          <w:b/>
          <w:bCs/>
          <w:spacing w:val="-1"/>
          <w:sz w:val="26"/>
          <w:szCs w:val="26"/>
          <w:lang w:eastAsia="zh-TW"/>
        </w:rPr>
        <w:t>(</w:t>
      </w:r>
      <w:r w:rsidRPr="00B65FEA">
        <w:rPr>
          <w:rFonts w:ascii="標楷體" w:eastAsia="標楷體" w:hAnsi="標楷體" w:cs="標楷體"/>
          <w:b/>
          <w:bCs/>
          <w:spacing w:val="-1"/>
          <w:sz w:val="26"/>
          <w:szCs w:val="26"/>
          <w:lang w:eastAsia="zh-TW"/>
        </w:rPr>
        <w:t>星期</w:t>
      </w:r>
      <w:r w:rsidR="00FB50FF" w:rsidRPr="00B65FEA">
        <w:rPr>
          <w:rFonts w:ascii="標楷體" w:eastAsia="標楷體" w:hAnsi="標楷體" w:cs="標楷體" w:hint="eastAsia"/>
          <w:b/>
          <w:bCs/>
          <w:spacing w:val="-1"/>
          <w:sz w:val="26"/>
          <w:szCs w:val="26"/>
          <w:lang w:eastAsia="zh-TW"/>
        </w:rPr>
        <w:t>三</w:t>
      </w:r>
      <w:proofErr w:type="gramStart"/>
      <w:r w:rsidRPr="00B65FEA">
        <w:rPr>
          <w:rFonts w:ascii="標楷體" w:eastAsia="標楷體" w:hAnsi="標楷體" w:cs="標楷體"/>
          <w:b/>
          <w:bCs/>
          <w:spacing w:val="-1"/>
          <w:sz w:val="26"/>
          <w:szCs w:val="26"/>
          <w:lang w:eastAsia="zh-TW"/>
        </w:rPr>
        <w:t>）</w:t>
      </w:r>
      <w:proofErr w:type="gramEnd"/>
      <w:r w:rsidR="00FB50FF" w:rsidRPr="00B65FEA">
        <w:rPr>
          <w:rFonts w:ascii="標楷體" w:eastAsia="標楷體" w:hAnsi="標楷體" w:cs="標楷體" w:hint="eastAsia"/>
          <w:b/>
          <w:bCs/>
          <w:spacing w:val="-1"/>
          <w:sz w:val="26"/>
          <w:szCs w:val="26"/>
          <w:lang w:eastAsia="zh-TW"/>
        </w:rPr>
        <w:t>1</w:t>
      </w:r>
      <w:r w:rsidR="000A0CD8">
        <w:rPr>
          <w:rFonts w:ascii="標楷體" w:eastAsia="標楷體" w:hAnsi="標楷體" w:cs="標楷體" w:hint="eastAsia"/>
          <w:b/>
          <w:bCs/>
          <w:spacing w:val="-1"/>
          <w:sz w:val="26"/>
          <w:szCs w:val="26"/>
          <w:lang w:eastAsia="zh-TW"/>
        </w:rPr>
        <w:t>3</w:t>
      </w:r>
      <w:r w:rsidRPr="00B65FEA">
        <w:rPr>
          <w:rFonts w:ascii="標楷體" w:eastAsia="標楷體" w:hAnsi="標楷體" w:cs="Times New Roman"/>
          <w:b/>
          <w:bCs/>
          <w:spacing w:val="-1"/>
          <w:sz w:val="26"/>
          <w:szCs w:val="26"/>
          <w:lang w:eastAsia="zh-TW"/>
        </w:rPr>
        <w:t>:</w:t>
      </w:r>
      <w:r w:rsidR="000A0CD8">
        <w:rPr>
          <w:rFonts w:ascii="標楷體" w:eastAsia="標楷體" w:hAnsi="標楷體" w:cs="Times New Roman" w:hint="eastAsia"/>
          <w:b/>
          <w:bCs/>
          <w:spacing w:val="-1"/>
          <w:sz w:val="26"/>
          <w:szCs w:val="26"/>
          <w:lang w:eastAsia="zh-TW"/>
        </w:rPr>
        <w:t>0</w:t>
      </w:r>
      <w:r w:rsidRPr="00B65FEA">
        <w:rPr>
          <w:rFonts w:ascii="標楷體" w:eastAsia="標楷體" w:hAnsi="標楷體" w:cs="Times New Roman"/>
          <w:b/>
          <w:bCs/>
          <w:spacing w:val="-1"/>
          <w:sz w:val="26"/>
          <w:szCs w:val="26"/>
          <w:lang w:eastAsia="zh-TW"/>
        </w:rPr>
        <w:t>0-1</w:t>
      </w:r>
      <w:r w:rsidR="00FB50FF" w:rsidRPr="00B65FEA">
        <w:rPr>
          <w:rFonts w:ascii="標楷體" w:eastAsia="標楷體" w:hAnsi="標楷體" w:cs="Times New Roman" w:hint="eastAsia"/>
          <w:b/>
          <w:bCs/>
          <w:spacing w:val="-1"/>
          <w:sz w:val="26"/>
          <w:szCs w:val="26"/>
          <w:lang w:eastAsia="zh-TW"/>
        </w:rPr>
        <w:t>7</w:t>
      </w:r>
      <w:r w:rsidRPr="00B65FEA">
        <w:rPr>
          <w:rFonts w:ascii="標楷體" w:eastAsia="標楷體" w:hAnsi="標楷體" w:cs="Times New Roman"/>
          <w:b/>
          <w:bCs/>
          <w:spacing w:val="-1"/>
          <w:sz w:val="26"/>
          <w:szCs w:val="26"/>
          <w:lang w:eastAsia="zh-TW"/>
        </w:rPr>
        <w:t>:30</w:t>
      </w:r>
    </w:p>
    <w:p w:rsidR="00D12C71" w:rsidRPr="00B65FEA" w:rsidRDefault="00D12C71" w:rsidP="00616397">
      <w:pPr>
        <w:spacing w:line="360" w:lineRule="auto"/>
        <w:rPr>
          <w:rFonts w:ascii="標楷體" w:eastAsia="標楷體" w:hAnsi="標楷體" w:cs="Times New Roman"/>
          <w:b/>
          <w:bCs/>
          <w:sz w:val="21"/>
          <w:szCs w:val="21"/>
          <w:lang w:eastAsia="zh-TW"/>
        </w:rPr>
      </w:pPr>
    </w:p>
    <w:p w:rsidR="00FB50FF" w:rsidRPr="00B65FEA" w:rsidRDefault="00036693" w:rsidP="00616397">
      <w:pPr>
        <w:spacing w:line="360" w:lineRule="auto"/>
        <w:ind w:left="114" w:right="5465" w:hanging="1"/>
        <w:rPr>
          <w:rFonts w:ascii="標楷體" w:eastAsia="標楷體" w:hAnsi="標楷體" w:cs="標楷體"/>
          <w:b/>
          <w:bCs/>
          <w:spacing w:val="21"/>
          <w:sz w:val="26"/>
          <w:szCs w:val="26"/>
          <w:lang w:eastAsia="zh-TW"/>
        </w:rPr>
      </w:pPr>
      <w:r w:rsidRPr="00B65FEA">
        <w:rPr>
          <w:rFonts w:ascii="標楷體" w:eastAsia="標楷體" w:hAnsi="標楷體" w:cs="標楷體"/>
          <w:b/>
          <w:bCs/>
          <w:sz w:val="26"/>
          <w:szCs w:val="26"/>
          <w:lang w:eastAsia="zh-TW"/>
        </w:rPr>
        <w:t>五、</w:t>
      </w:r>
      <w:r w:rsidRPr="00B65FEA">
        <w:rPr>
          <w:rFonts w:ascii="標楷體" w:eastAsia="標楷體" w:hAnsi="標楷體" w:cs="標楷體"/>
          <w:b/>
          <w:bCs/>
          <w:spacing w:val="-84"/>
          <w:sz w:val="26"/>
          <w:szCs w:val="26"/>
          <w:lang w:eastAsia="zh-TW"/>
        </w:rPr>
        <w:t xml:space="preserve"> </w:t>
      </w:r>
      <w:r w:rsidRPr="00B65FEA">
        <w:rPr>
          <w:rFonts w:ascii="標楷體" w:eastAsia="標楷體" w:hAnsi="標楷體" w:cs="標楷體"/>
          <w:b/>
          <w:bCs/>
          <w:spacing w:val="-1"/>
          <w:sz w:val="26"/>
          <w:szCs w:val="26"/>
          <w:lang w:eastAsia="zh-TW"/>
        </w:rPr>
        <w:t>上課地點：</w:t>
      </w:r>
      <w:r w:rsidR="00FB50FF" w:rsidRPr="00B65FEA">
        <w:rPr>
          <w:rFonts w:ascii="標楷體" w:eastAsia="標楷體" w:hAnsi="標楷體" w:cs="標楷體" w:hint="eastAsia"/>
          <w:b/>
          <w:bCs/>
          <w:spacing w:val="-1"/>
          <w:sz w:val="26"/>
          <w:szCs w:val="26"/>
          <w:lang w:eastAsia="zh-TW"/>
        </w:rPr>
        <w:t>互</w:t>
      </w:r>
      <w:proofErr w:type="gramStart"/>
      <w:r w:rsidR="00FB50FF" w:rsidRPr="00B65FEA">
        <w:rPr>
          <w:rFonts w:ascii="標楷體" w:eastAsia="標楷體" w:hAnsi="標楷體" w:cs="標楷體" w:hint="eastAsia"/>
          <w:b/>
          <w:bCs/>
          <w:spacing w:val="-1"/>
          <w:sz w:val="26"/>
          <w:szCs w:val="26"/>
          <w:lang w:eastAsia="zh-TW"/>
        </w:rPr>
        <w:t>愛樓互</w:t>
      </w:r>
      <w:proofErr w:type="gramEnd"/>
      <w:r w:rsidR="00FB50FF" w:rsidRPr="00B65FEA">
        <w:rPr>
          <w:rFonts w:ascii="標楷體" w:eastAsia="標楷體" w:hAnsi="標楷體" w:cs="標楷體" w:hint="eastAsia"/>
          <w:b/>
          <w:bCs/>
          <w:spacing w:val="-1"/>
          <w:sz w:val="26"/>
          <w:szCs w:val="26"/>
          <w:lang w:eastAsia="zh-TW"/>
        </w:rPr>
        <w:t>愛會議室</w:t>
      </w:r>
      <w:r w:rsidRPr="00B65FEA">
        <w:rPr>
          <w:rFonts w:ascii="標楷體" w:eastAsia="標楷體" w:hAnsi="標楷體" w:cs="標楷體"/>
          <w:b/>
          <w:bCs/>
          <w:spacing w:val="21"/>
          <w:sz w:val="26"/>
          <w:szCs w:val="26"/>
          <w:lang w:eastAsia="zh-TW"/>
        </w:rPr>
        <w:t xml:space="preserve"> </w:t>
      </w:r>
    </w:p>
    <w:p w:rsidR="00B65FEA" w:rsidRDefault="00036693" w:rsidP="00616397">
      <w:pPr>
        <w:spacing w:line="360" w:lineRule="auto"/>
        <w:ind w:left="114" w:right="222" w:hanging="1"/>
        <w:rPr>
          <w:rFonts w:ascii="標楷體" w:eastAsia="標楷體" w:hAnsi="標楷體" w:cs="標楷體"/>
          <w:sz w:val="26"/>
          <w:szCs w:val="26"/>
          <w:lang w:eastAsia="zh-TW"/>
        </w:rPr>
      </w:pPr>
      <w:r w:rsidRPr="00B65FEA">
        <w:rPr>
          <w:rFonts w:ascii="標楷體" w:eastAsia="標楷體" w:hAnsi="標楷體" w:cs="標楷體"/>
          <w:sz w:val="26"/>
          <w:szCs w:val="26"/>
          <w:lang w:eastAsia="zh-TW"/>
        </w:rPr>
        <w:t>六、</w:t>
      </w:r>
      <w:r w:rsidRPr="00B65FEA">
        <w:rPr>
          <w:rFonts w:ascii="標楷體" w:eastAsia="標楷體" w:hAnsi="標楷體" w:cs="標楷體"/>
          <w:spacing w:val="-84"/>
          <w:sz w:val="26"/>
          <w:szCs w:val="26"/>
          <w:lang w:eastAsia="zh-TW"/>
        </w:rPr>
        <w:t xml:space="preserve"> </w:t>
      </w:r>
      <w:r w:rsidRPr="00B65FEA">
        <w:rPr>
          <w:rFonts w:ascii="標楷體" w:eastAsia="標楷體" w:hAnsi="標楷體" w:cs="標楷體"/>
          <w:spacing w:val="-1"/>
          <w:sz w:val="26"/>
          <w:szCs w:val="26"/>
          <w:lang w:eastAsia="zh-TW"/>
        </w:rPr>
        <w:t>課程報名：</w:t>
      </w:r>
      <w:r w:rsidRPr="00B65FEA">
        <w:rPr>
          <w:rFonts w:ascii="標楷體" w:eastAsia="標楷體" w:hAnsi="標楷體" w:cs="Times New Roman"/>
          <w:spacing w:val="-19"/>
          <w:sz w:val="26"/>
          <w:szCs w:val="26"/>
          <w:lang w:eastAsia="zh-TW"/>
        </w:rPr>
        <w:t xml:space="preserve"> </w:t>
      </w:r>
      <w:r w:rsidRPr="00B65FEA">
        <w:rPr>
          <w:rFonts w:ascii="標楷體" w:eastAsia="標楷體" w:hAnsi="標楷體" w:cs="標楷體"/>
          <w:spacing w:val="-1"/>
          <w:sz w:val="26"/>
          <w:szCs w:val="26"/>
          <w:lang w:eastAsia="zh-TW"/>
        </w:rPr>
        <w:t>實體</w:t>
      </w:r>
      <w:proofErr w:type="gramStart"/>
      <w:r w:rsidR="00FB50FF" w:rsidRPr="00B65FEA">
        <w:rPr>
          <w:rFonts w:ascii="標楷體" w:eastAsia="標楷體" w:hAnsi="標楷體" w:cs="標楷體" w:hint="eastAsia"/>
          <w:spacing w:val="-1"/>
          <w:sz w:val="26"/>
          <w:szCs w:val="26"/>
          <w:lang w:eastAsia="zh-TW"/>
        </w:rPr>
        <w:t>課程約</w:t>
      </w:r>
      <w:r w:rsidRPr="00B65FEA">
        <w:rPr>
          <w:rFonts w:ascii="標楷體" w:eastAsia="標楷體" w:hAnsi="標楷體" w:cs="標楷體"/>
          <w:spacing w:val="-1"/>
          <w:sz w:val="26"/>
          <w:szCs w:val="26"/>
          <w:lang w:eastAsia="zh-TW"/>
        </w:rPr>
        <w:t>院內</w:t>
      </w:r>
      <w:proofErr w:type="gramEnd"/>
      <w:r w:rsidRPr="00B65FEA">
        <w:rPr>
          <w:rFonts w:ascii="標楷體" w:eastAsia="標楷體" w:hAnsi="標楷體" w:cs="標楷體"/>
          <w:spacing w:val="-66"/>
          <w:sz w:val="26"/>
          <w:szCs w:val="26"/>
          <w:lang w:eastAsia="zh-TW"/>
        </w:rPr>
        <w:t xml:space="preserve"> </w:t>
      </w:r>
      <w:r w:rsidRPr="00B65FEA">
        <w:rPr>
          <w:rFonts w:ascii="標楷體" w:eastAsia="標楷體" w:hAnsi="標楷體" w:cs="Times New Roman"/>
          <w:sz w:val="26"/>
          <w:szCs w:val="26"/>
          <w:lang w:eastAsia="zh-TW"/>
        </w:rPr>
        <w:t>60</w:t>
      </w:r>
      <w:r w:rsidRPr="00B65FEA">
        <w:rPr>
          <w:rFonts w:ascii="標楷體" w:eastAsia="標楷體" w:hAnsi="標楷體" w:cs="Times New Roman"/>
          <w:spacing w:val="-1"/>
          <w:sz w:val="26"/>
          <w:szCs w:val="26"/>
          <w:lang w:eastAsia="zh-TW"/>
        </w:rPr>
        <w:t xml:space="preserve"> </w:t>
      </w:r>
      <w:r w:rsidRPr="00B65FEA">
        <w:rPr>
          <w:rFonts w:ascii="標楷體" w:eastAsia="標楷體" w:hAnsi="標楷體" w:cs="標楷體"/>
          <w:sz w:val="26"/>
          <w:szCs w:val="26"/>
          <w:lang w:eastAsia="zh-TW"/>
        </w:rPr>
        <w:t>名</w:t>
      </w:r>
    </w:p>
    <w:p w:rsidR="00D12C71" w:rsidRDefault="00B65FEA" w:rsidP="00616397">
      <w:pPr>
        <w:spacing w:line="360" w:lineRule="auto"/>
        <w:ind w:left="114" w:right="222" w:hanging="1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  <w:lang w:eastAsia="zh-TW"/>
        </w:rPr>
        <w:t>※</w:t>
      </w:r>
      <w:r w:rsidR="00FB50FF" w:rsidRPr="00B65FEA">
        <w:rPr>
          <w:rFonts w:ascii="標楷體" w:eastAsia="標楷體" w:hAnsi="標楷體" w:cs="標楷體" w:hint="eastAsia"/>
          <w:sz w:val="26"/>
          <w:szCs w:val="26"/>
          <w:lang w:eastAsia="zh-TW"/>
        </w:rPr>
        <w:t>上課15分鐘後謝絕簽到，需全程參加方可獲得教育積分認定</w:t>
      </w:r>
    </w:p>
    <w:p w:rsidR="00C00CC5" w:rsidRDefault="00C00CC5" w:rsidP="00616397">
      <w:pPr>
        <w:spacing w:line="360" w:lineRule="auto"/>
        <w:rPr>
          <w:rFonts w:ascii="Times New Roman" w:hAnsi="Times New Roman" w:cs="Times New Roman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  <w:lang w:eastAsia="zh-TW"/>
        </w:rPr>
        <w:t>※</w:t>
      </w:r>
      <w:proofErr w:type="gramStart"/>
      <w:r>
        <w:rPr>
          <w:rFonts w:ascii="新細明體" w:eastAsia="新細明體" w:hAnsi="新細明體" w:cs="Times New Roman" w:hint="eastAsia"/>
          <w:lang w:eastAsia="zh-TW"/>
        </w:rPr>
        <w:t>＊＊</w:t>
      </w:r>
      <w:proofErr w:type="gramEnd"/>
      <w:r>
        <w:rPr>
          <w:rFonts w:ascii="Times New Roman" w:hAnsi="Times New Roman" w:cs="Times New Roman" w:hint="eastAsia"/>
          <w:lang w:eastAsia="zh-TW"/>
        </w:rPr>
        <w:t>院內活動，恕不對外開放</w:t>
      </w:r>
      <w:proofErr w:type="gramStart"/>
      <w:r>
        <w:rPr>
          <w:rFonts w:asciiTheme="minorEastAsia" w:hAnsiTheme="minorEastAsia" w:cs="Times New Roman" w:hint="eastAsia"/>
          <w:lang w:eastAsia="zh-TW"/>
        </w:rPr>
        <w:t>＊＊</w:t>
      </w:r>
      <w:proofErr w:type="gramEnd"/>
    </w:p>
    <w:p w:rsidR="00C00CC5" w:rsidRPr="00C00CC5" w:rsidRDefault="00C00CC5" w:rsidP="00616397">
      <w:pPr>
        <w:spacing w:line="360" w:lineRule="auto"/>
        <w:rPr>
          <w:rFonts w:ascii="Times New Roman" w:hAnsi="Times New Roman" w:cs="Times New Roman"/>
          <w:lang w:eastAsia="zh-TW"/>
        </w:rPr>
      </w:pPr>
    </w:p>
    <w:p w:rsidR="00D12C71" w:rsidRPr="00B65FEA" w:rsidRDefault="00FB50FF" w:rsidP="00616397">
      <w:pPr>
        <w:spacing w:line="360" w:lineRule="auto"/>
        <w:ind w:right="475"/>
        <w:rPr>
          <w:rFonts w:ascii="標楷體" w:eastAsia="標楷體" w:hAnsi="標楷體" w:cs="標楷體"/>
          <w:sz w:val="26"/>
          <w:szCs w:val="26"/>
          <w:lang w:eastAsia="zh-TW"/>
        </w:rPr>
      </w:pPr>
      <w:r w:rsidRPr="00B65FEA">
        <w:rPr>
          <w:rFonts w:ascii="標楷體" w:eastAsia="標楷體" w:hAnsi="標楷體" w:cs="標楷體" w:hint="eastAsia"/>
          <w:b/>
          <w:bCs/>
          <w:spacing w:val="-4"/>
          <w:sz w:val="26"/>
          <w:szCs w:val="26"/>
          <w:lang w:eastAsia="zh-TW"/>
        </w:rPr>
        <w:t xml:space="preserve"> </w:t>
      </w:r>
      <w:r w:rsidR="00036693" w:rsidRPr="00B65FEA">
        <w:rPr>
          <w:rFonts w:ascii="標楷體" w:eastAsia="標楷體" w:hAnsi="標楷體" w:cs="標楷體"/>
          <w:sz w:val="26"/>
          <w:szCs w:val="26"/>
          <w:lang w:eastAsia="zh-TW"/>
        </w:rPr>
        <w:t>七、</w:t>
      </w:r>
      <w:r w:rsidR="00036693" w:rsidRPr="00B65FEA">
        <w:rPr>
          <w:rFonts w:ascii="標楷體" w:eastAsia="標楷體" w:hAnsi="標楷體" w:cs="標楷體"/>
          <w:spacing w:val="-84"/>
          <w:sz w:val="26"/>
          <w:szCs w:val="26"/>
          <w:lang w:eastAsia="zh-TW"/>
        </w:rPr>
        <w:t xml:space="preserve"> </w:t>
      </w:r>
      <w:r w:rsidR="00036693" w:rsidRPr="00B65FEA">
        <w:rPr>
          <w:rFonts w:ascii="標楷體" w:eastAsia="標楷體" w:hAnsi="標楷體" w:cs="標楷體"/>
          <w:spacing w:val="-1"/>
          <w:sz w:val="26"/>
          <w:szCs w:val="26"/>
          <w:lang w:eastAsia="zh-TW"/>
        </w:rPr>
        <w:t>學分認證：【相關學分申請中】</w:t>
      </w:r>
    </w:p>
    <w:p w:rsidR="00D12C71" w:rsidRPr="00B65FEA" w:rsidRDefault="00036693" w:rsidP="00616397">
      <w:pPr>
        <w:spacing w:line="360" w:lineRule="auto"/>
        <w:ind w:left="593"/>
        <w:rPr>
          <w:rFonts w:ascii="標楷體" w:eastAsia="標楷體" w:hAnsi="標楷體" w:cs="標楷體"/>
          <w:sz w:val="26"/>
          <w:szCs w:val="26"/>
          <w:lang w:eastAsia="zh-TW"/>
        </w:rPr>
      </w:pPr>
      <w:r w:rsidRPr="00B65FEA">
        <w:rPr>
          <w:rFonts w:ascii="標楷體" w:eastAsia="標楷體" w:hAnsi="標楷體" w:cs="Times New Roman"/>
          <w:spacing w:val="-1"/>
          <w:sz w:val="26"/>
          <w:szCs w:val="26"/>
          <w:lang w:eastAsia="zh-TW"/>
        </w:rPr>
        <w:t>1.</w:t>
      </w:r>
      <w:proofErr w:type="gramStart"/>
      <w:r w:rsidRPr="00B65FEA">
        <w:rPr>
          <w:rFonts w:ascii="標楷體" w:eastAsia="標楷體" w:hAnsi="標楷體" w:cs="標楷體"/>
          <w:spacing w:val="-1"/>
          <w:sz w:val="26"/>
          <w:szCs w:val="26"/>
          <w:lang w:eastAsia="zh-TW"/>
        </w:rPr>
        <w:t>衛福部</w:t>
      </w:r>
      <w:proofErr w:type="gramEnd"/>
      <w:r w:rsidRPr="00B65FEA">
        <w:rPr>
          <w:rFonts w:ascii="標楷體" w:eastAsia="標楷體" w:hAnsi="標楷體" w:cs="標楷體"/>
          <w:spacing w:val="-1"/>
          <w:sz w:val="26"/>
          <w:szCs w:val="26"/>
          <w:lang w:eastAsia="zh-TW"/>
        </w:rPr>
        <w:t>護理師繼續教育專業積分</w:t>
      </w:r>
      <w:r w:rsidRPr="00B65FEA">
        <w:rPr>
          <w:rFonts w:ascii="標楷體" w:eastAsia="標楷體" w:hAnsi="標楷體" w:cs="Times New Roman"/>
          <w:spacing w:val="-1"/>
          <w:sz w:val="26"/>
          <w:szCs w:val="26"/>
          <w:lang w:eastAsia="zh-TW"/>
        </w:rPr>
        <w:t>4.00</w:t>
      </w:r>
      <w:r w:rsidRPr="00B65FEA">
        <w:rPr>
          <w:rFonts w:ascii="標楷體" w:eastAsia="標楷體" w:hAnsi="標楷體" w:cs="標楷體"/>
          <w:spacing w:val="-1"/>
          <w:sz w:val="26"/>
          <w:szCs w:val="26"/>
          <w:lang w:eastAsia="zh-TW"/>
        </w:rPr>
        <w:t>分</w:t>
      </w:r>
    </w:p>
    <w:p w:rsidR="00D12C71" w:rsidRPr="00B65FEA" w:rsidRDefault="00FB50FF" w:rsidP="00616397">
      <w:pPr>
        <w:spacing w:line="360" w:lineRule="auto"/>
        <w:ind w:left="593"/>
        <w:rPr>
          <w:rFonts w:ascii="標楷體" w:eastAsia="標楷體" w:hAnsi="標楷體" w:cs="標楷體"/>
          <w:sz w:val="26"/>
          <w:szCs w:val="26"/>
          <w:lang w:eastAsia="zh-TW"/>
        </w:rPr>
      </w:pPr>
      <w:r w:rsidRPr="00B65FEA">
        <w:rPr>
          <w:rFonts w:ascii="標楷體" w:eastAsia="標楷體" w:hAnsi="標楷體" w:cs="Times New Roman" w:hint="eastAsia"/>
          <w:spacing w:val="-1"/>
          <w:sz w:val="26"/>
          <w:szCs w:val="26"/>
          <w:lang w:eastAsia="zh-TW"/>
        </w:rPr>
        <w:t>2</w:t>
      </w:r>
      <w:r w:rsidR="00036693" w:rsidRPr="00B65FEA">
        <w:rPr>
          <w:rFonts w:ascii="標楷體" w:eastAsia="標楷體" w:hAnsi="標楷體" w:cs="Times New Roman"/>
          <w:spacing w:val="-1"/>
          <w:sz w:val="26"/>
          <w:szCs w:val="26"/>
          <w:lang w:eastAsia="zh-TW"/>
        </w:rPr>
        <w:t>.</w:t>
      </w:r>
      <w:r w:rsidR="00036693" w:rsidRPr="00B65FEA">
        <w:rPr>
          <w:rFonts w:ascii="標楷體" w:eastAsia="標楷體" w:hAnsi="標楷體" w:cs="標楷體"/>
          <w:spacing w:val="-1"/>
          <w:sz w:val="26"/>
          <w:szCs w:val="26"/>
          <w:lang w:eastAsia="zh-TW"/>
        </w:rPr>
        <w:t>台灣周產期醫學會專科醫師積分</w:t>
      </w:r>
      <w:r w:rsidR="00036693" w:rsidRPr="00B65FEA">
        <w:rPr>
          <w:rFonts w:ascii="標楷體" w:eastAsia="標楷體" w:hAnsi="標楷體" w:cs="Times New Roman"/>
          <w:spacing w:val="-1"/>
          <w:sz w:val="26"/>
          <w:szCs w:val="26"/>
          <w:lang w:eastAsia="zh-TW"/>
        </w:rPr>
        <w:t>5</w:t>
      </w:r>
      <w:r w:rsidR="00036693" w:rsidRPr="00B65FEA">
        <w:rPr>
          <w:rFonts w:ascii="標楷體" w:eastAsia="標楷體" w:hAnsi="標楷體" w:cs="標楷體"/>
          <w:spacing w:val="-1"/>
          <w:sz w:val="26"/>
          <w:szCs w:val="26"/>
          <w:lang w:eastAsia="zh-TW"/>
        </w:rPr>
        <w:t>分</w:t>
      </w:r>
    </w:p>
    <w:p w:rsidR="00D12C71" w:rsidRPr="00B65FEA" w:rsidRDefault="00036693" w:rsidP="00616397">
      <w:pPr>
        <w:spacing w:line="360" w:lineRule="auto"/>
        <w:ind w:left="134"/>
        <w:rPr>
          <w:rFonts w:ascii="標楷體" w:eastAsia="標楷體" w:hAnsi="標楷體" w:cs="標楷體"/>
          <w:sz w:val="26"/>
          <w:szCs w:val="26"/>
          <w:lang w:eastAsia="zh-TW"/>
        </w:rPr>
      </w:pPr>
      <w:r w:rsidRPr="00B65FEA">
        <w:rPr>
          <w:rFonts w:ascii="標楷體" w:eastAsia="標楷體" w:hAnsi="標楷體" w:cs="標楷體"/>
          <w:sz w:val="26"/>
          <w:szCs w:val="26"/>
          <w:lang w:eastAsia="zh-TW"/>
        </w:rPr>
        <w:t>八、</w:t>
      </w:r>
      <w:r w:rsidRPr="00B65FEA">
        <w:rPr>
          <w:rFonts w:ascii="標楷體" w:eastAsia="標楷體" w:hAnsi="標楷體" w:cs="標楷體"/>
          <w:spacing w:val="-84"/>
          <w:sz w:val="26"/>
          <w:szCs w:val="26"/>
          <w:lang w:eastAsia="zh-TW"/>
        </w:rPr>
        <w:t xml:space="preserve"> </w:t>
      </w:r>
      <w:r w:rsidRPr="00B65FEA">
        <w:rPr>
          <w:rFonts w:ascii="標楷體" w:eastAsia="標楷體" w:hAnsi="標楷體" w:cs="標楷體"/>
          <w:spacing w:val="-1"/>
          <w:sz w:val="26"/>
          <w:szCs w:val="26"/>
          <w:lang w:eastAsia="zh-TW"/>
        </w:rPr>
        <w:t>課程內容：</w:t>
      </w:r>
    </w:p>
    <w:p w:rsidR="00D12C71" w:rsidRPr="00B65FEA" w:rsidRDefault="00D12C71">
      <w:pPr>
        <w:spacing w:before="3"/>
        <w:rPr>
          <w:rFonts w:ascii="標楷體" w:eastAsia="標楷體" w:hAnsi="標楷體" w:cs="標楷體"/>
          <w:sz w:val="4"/>
          <w:szCs w:val="4"/>
          <w:lang w:eastAsia="zh-TW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9"/>
        <w:gridCol w:w="3543"/>
        <w:gridCol w:w="4785"/>
      </w:tblGrid>
      <w:tr w:rsidR="00D12C71" w:rsidRPr="00B65FEA" w:rsidTr="00B65FEA">
        <w:trPr>
          <w:trHeight w:hRule="exact" w:val="450"/>
        </w:trPr>
        <w:tc>
          <w:tcPr>
            <w:tcW w:w="2019" w:type="dxa"/>
          </w:tcPr>
          <w:p w:rsidR="00D12C71" w:rsidRPr="00B65FEA" w:rsidRDefault="00036693">
            <w:pPr>
              <w:pStyle w:val="TableParagraph"/>
              <w:ind w:left="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B65FEA"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</w:rPr>
              <w:t>時間</w:t>
            </w:r>
            <w:proofErr w:type="spellEnd"/>
          </w:p>
        </w:tc>
        <w:tc>
          <w:tcPr>
            <w:tcW w:w="3543" w:type="dxa"/>
          </w:tcPr>
          <w:p w:rsidR="00D12C71" w:rsidRPr="00B65FEA" w:rsidRDefault="00036693">
            <w:pPr>
              <w:pStyle w:val="TableParagraph"/>
              <w:ind w:left="1629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B65FE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課程主題</w:t>
            </w:r>
            <w:proofErr w:type="spellEnd"/>
          </w:p>
        </w:tc>
        <w:tc>
          <w:tcPr>
            <w:tcW w:w="4785" w:type="dxa"/>
          </w:tcPr>
          <w:p w:rsidR="00D12C71" w:rsidRPr="00B65FEA" w:rsidRDefault="00036693">
            <w:pPr>
              <w:pStyle w:val="TableParagraph"/>
              <w:ind w:left="1687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B65FE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主講人</w:t>
            </w:r>
            <w:proofErr w:type="spellEnd"/>
            <w:r w:rsidRPr="00B65FEA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B65FE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主持人</w:t>
            </w:r>
            <w:proofErr w:type="spellEnd"/>
          </w:p>
        </w:tc>
      </w:tr>
      <w:tr w:rsidR="00D12C71" w:rsidRPr="00B65FEA" w:rsidTr="00B65FEA">
        <w:trPr>
          <w:trHeight w:hRule="exact" w:val="55"/>
        </w:trPr>
        <w:tc>
          <w:tcPr>
            <w:tcW w:w="2019" w:type="dxa"/>
            <w:shd w:val="clear" w:color="auto" w:fill="F7CAAC"/>
          </w:tcPr>
          <w:p w:rsidR="00D12C71" w:rsidRPr="00B65FEA" w:rsidRDefault="00D12C71">
            <w:pPr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  <w:shd w:val="clear" w:color="auto" w:fill="F7CAAC"/>
          </w:tcPr>
          <w:p w:rsidR="00D12C71" w:rsidRPr="00B65FEA" w:rsidRDefault="00D12C71">
            <w:pPr>
              <w:rPr>
                <w:rFonts w:ascii="標楷體" w:eastAsia="標楷體" w:hAnsi="標楷體"/>
              </w:rPr>
            </w:pPr>
          </w:p>
        </w:tc>
        <w:tc>
          <w:tcPr>
            <w:tcW w:w="4785" w:type="dxa"/>
            <w:shd w:val="clear" w:color="auto" w:fill="F7CAAC"/>
          </w:tcPr>
          <w:p w:rsidR="00D12C71" w:rsidRPr="00B65FEA" w:rsidRDefault="00D12C71">
            <w:pPr>
              <w:rPr>
                <w:rFonts w:ascii="標楷體" w:eastAsia="標楷體" w:hAnsi="標楷體"/>
              </w:rPr>
            </w:pPr>
          </w:p>
        </w:tc>
      </w:tr>
      <w:tr w:rsidR="00D12C71" w:rsidRPr="00B65FEA" w:rsidTr="00B65FEA">
        <w:trPr>
          <w:trHeight w:hRule="exact" w:val="806"/>
        </w:trPr>
        <w:tc>
          <w:tcPr>
            <w:tcW w:w="2019" w:type="dxa"/>
            <w:shd w:val="clear" w:color="auto" w:fill="F7CAAC"/>
          </w:tcPr>
          <w:p w:rsidR="00D12C71" w:rsidRPr="00B65FEA" w:rsidRDefault="00D12C71">
            <w:pPr>
              <w:pStyle w:val="TableParagraph"/>
              <w:spacing w:before="10"/>
              <w:rPr>
                <w:rFonts w:ascii="標楷體" w:eastAsia="標楷體" w:hAnsi="標楷體" w:cs="標楷體"/>
                <w:sz w:val="19"/>
                <w:szCs w:val="19"/>
              </w:rPr>
            </w:pPr>
          </w:p>
          <w:p w:rsidR="00D12C71" w:rsidRPr="00B65FEA" w:rsidRDefault="00FB50FF" w:rsidP="00B65FEA">
            <w:pPr>
              <w:pStyle w:val="TableParagraph"/>
              <w:ind w:left="16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65FEA">
              <w:rPr>
                <w:rFonts w:ascii="標楷體" w:eastAsia="標楷體" w:hAnsi="標楷體" w:hint="eastAsia"/>
                <w:spacing w:val="-1"/>
                <w:sz w:val="28"/>
                <w:lang w:eastAsia="zh-TW"/>
              </w:rPr>
              <w:t>1</w:t>
            </w:r>
            <w:r w:rsidR="00B65FEA">
              <w:rPr>
                <w:rFonts w:ascii="標楷體" w:eastAsia="標楷體" w:hAnsi="標楷體" w:hint="eastAsia"/>
                <w:spacing w:val="-1"/>
                <w:sz w:val="28"/>
                <w:lang w:eastAsia="zh-TW"/>
              </w:rPr>
              <w:t>3</w:t>
            </w:r>
            <w:r w:rsidR="00036693" w:rsidRPr="00B65FEA">
              <w:rPr>
                <w:rFonts w:ascii="標楷體" w:eastAsia="標楷體" w:hAnsi="標楷體"/>
                <w:spacing w:val="-1"/>
                <w:sz w:val="28"/>
              </w:rPr>
              <w:t>:</w:t>
            </w:r>
            <w:r w:rsidR="00B65FEA" w:rsidRPr="00B65FEA">
              <w:rPr>
                <w:rFonts w:ascii="標楷體" w:eastAsia="標楷體" w:hAnsi="標楷體" w:hint="eastAsia"/>
                <w:spacing w:val="-1"/>
                <w:sz w:val="28"/>
                <w:lang w:eastAsia="zh-TW"/>
              </w:rPr>
              <w:t>00</w:t>
            </w:r>
            <w:r w:rsidR="00036693" w:rsidRPr="00B65FEA">
              <w:rPr>
                <w:rFonts w:ascii="標楷體" w:eastAsia="標楷體" w:hAnsi="標楷體"/>
                <w:spacing w:val="-1"/>
                <w:sz w:val="28"/>
              </w:rPr>
              <w:t>-</w:t>
            </w:r>
            <w:r w:rsidRPr="00B65FEA">
              <w:rPr>
                <w:rFonts w:ascii="標楷體" w:eastAsia="標楷體" w:hAnsi="標楷體" w:hint="eastAsia"/>
                <w:spacing w:val="-1"/>
                <w:sz w:val="28"/>
                <w:lang w:eastAsia="zh-TW"/>
              </w:rPr>
              <w:t>1</w:t>
            </w:r>
            <w:r w:rsidR="00B65FEA">
              <w:rPr>
                <w:rFonts w:ascii="標楷體" w:eastAsia="標楷體" w:hAnsi="標楷體" w:hint="eastAsia"/>
                <w:spacing w:val="-1"/>
                <w:sz w:val="28"/>
                <w:lang w:eastAsia="zh-TW"/>
              </w:rPr>
              <w:t>3</w:t>
            </w:r>
            <w:r w:rsidR="00036693" w:rsidRPr="00B65FEA">
              <w:rPr>
                <w:rFonts w:ascii="標楷體" w:eastAsia="標楷體" w:hAnsi="標楷體"/>
                <w:spacing w:val="-1"/>
                <w:sz w:val="28"/>
              </w:rPr>
              <w:t>:</w:t>
            </w:r>
            <w:r w:rsidR="00B65FEA" w:rsidRPr="00B65FEA">
              <w:rPr>
                <w:rFonts w:ascii="標楷體" w:eastAsia="標楷體" w:hAnsi="標楷體" w:hint="eastAsia"/>
                <w:spacing w:val="-1"/>
                <w:sz w:val="28"/>
                <w:lang w:eastAsia="zh-TW"/>
              </w:rPr>
              <w:t>10</w:t>
            </w:r>
          </w:p>
        </w:tc>
        <w:tc>
          <w:tcPr>
            <w:tcW w:w="3543" w:type="dxa"/>
            <w:shd w:val="clear" w:color="auto" w:fill="F7CAAC"/>
          </w:tcPr>
          <w:p w:rsidR="00D12C71" w:rsidRPr="00B65FEA" w:rsidRDefault="00FB50FF">
            <w:pPr>
              <w:pStyle w:val="TableParagraph"/>
              <w:spacing w:before="209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65FEA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報到</w:t>
            </w:r>
          </w:p>
        </w:tc>
        <w:tc>
          <w:tcPr>
            <w:tcW w:w="4785" w:type="dxa"/>
            <w:shd w:val="clear" w:color="auto" w:fill="F7CAAC"/>
          </w:tcPr>
          <w:p w:rsidR="00D12C71" w:rsidRPr="00B65FEA" w:rsidRDefault="00D12C71">
            <w:pPr>
              <w:pStyle w:val="TableParagraph"/>
              <w:spacing w:before="9" w:line="258" w:lineRule="auto"/>
              <w:ind w:left="466" w:right="301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</w:tr>
      <w:tr w:rsidR="00D12C71" w:rsidRPr="00B65FEA" w:rsidTr="00B65FEA">
        <w:trPr>
          <w:trHeight w:hRule="exact" w:val="810"/>
        </w:trPr>
        <w:tc>
          <w:tcPr>
            <w:tcW w:w="2019" w:type="dxa"/>
          </w:tcPr>
          <w:p w:rsidR="00D12C71" w:rsidRPr="00B65FEA" w:rsidRDefault="00D12C71">
            <w:pPr>
              <w:pStyle w:val="TableParagraph"/>
              <w:spacing w:before="10"/>
              <w:rPr>
                <w:rFonts w:ascii="標楷體" w:eastAsia="標楷體" w:hAnsi="標楷體" w:cs="標楷體"/>
                <w:sz w:val="19"/>
                <w:szCs w:val="19"/>
                <w:lang w:eastAsia="zh-TW"/>
              </w:rPr>
            </w:pPr>
          </w:p>
          <w:p w:rsidR="00D12C71" w:rsidRPr="00B65FEA" w:rsidRDefault="00FB50FF" w:rsidP="00B65FEA">
            <w:pPr>
              <w:pStyle w:val="TableParagraph"/>
              <w:ind w:left="16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65FEA">
              <w:rPr>
                <w:rFonts w:ascii="標楷體" w:eastAsia="標楷體" w:hAnsi="標楷體" w:hint="eastAsia"/>
                <w:spacing w:val="-1"/>
                <w:sz w:val="28"/>
                <w:lang w:eastAsia="zh-TW"/>
              </w:rPr>
              <w:t>1</w:t>
            </w:r>
            <w:r w:rsidR="00B65FEA">
              <w:rPr>
                <w:rFonts w:ascii="標楷體" w:eastAsia="標楷體" w:hAnsi="標楷體" w:hint="eastAsia"/>
                <w:spacing w:val="-1"/>
                <w:sz w:val="28"/>
                <w:lang w:eastAsia="zh-TW"/>
              </w:rPr>
              <w:t>3</w:t>
            </w:r>
            <w:r w:rsidR="00036693" w:rsidRPr="00B65FEA">
              <w:rPr>
                <w:rFonts w:ascii="標楷體" w:eastAsia="標楷體" w:hAnsi="標楷體"/>
                <w:spacing w:val="-1"/>
                <w:sz w:val="28"/>
              </w:rPr>
              <w:t>:</w:t>
            </w:r>
            <w:r w:rsidR="00B65FEA" w:rsidRPr="00B65FEA">
              <w:rPr>
                <w:rFonts w:ascii="標楷體" w:eastAsia="標楷體" w:hAnsi="標楷體" w:hint="eastAsia"/>
                <w:spacing w:val="-1"/>
                <w:sz w:val="28"/>
                <w:lang w:eastAsia="zh-TW"/>
              </w:rPr>
              <w:t>10</w:t>
            </w:r>
            <w:r w:rsidR="00036693" w:rsidRPr="00B65FEA">
              <w:rPr>
                <w:rFonts w:ascii="標楷體" w:eastAsia="標楷體" w:hAnsi="標楷體"/>
                <w:spacing w:val="-1"/>
                <w:sz w:val="28"/>
              </w:rPr>
              <w:t>-</w:t>
            </w:r>
            <w:r w:rsidRPr="00B65FEA">
              <w:rPr>
                <w:rFonts w:ascii="標楷體" w:eastAsia="標楷體" w:hAnsi="標楷體" w:hint="eastAsia"/>
                <w:spacing w:val="-1"/>
                <w:sz w:val="28"/>
                <w:lang w:eastAsia="zh-TW"/>
              </w:rPr>
              <w:t>1</w:t>
            </w:r>
            <w:r w:rsidR="00B65FEA">
              <w:rPr>
                <w:rFonts w:ascii="標楷體" w:eastAsia="標楷體" w:hAnsi="標楷體" w:hint="eastAsia"/>
                <w:spacing w:val="-1"/>
                <w:sz w:val="28"/>
                <w:lang w:eastAsia="zh-TW"/>
              </w:rPr>
              <w:t>3</w:t>
            </w:r>
            <w:r w:rsidR="00036693" w:rsidRPr="00B65FEA">
              <w:rPr>
                <w:rFonts w:ascii="標楷體" w:eastAsia="標楷體" w:hAnsi="標楷體"/>
                <w:spacing w:val="-1"/>
                <w:sz w:val="28"/>
              </w:rPr>
              <w:t>:</w:t>
            </w:r>
            <w:r w:rsidR="00B65FEA" w:rsidRPr="00B65FEA">
              <w:rPr>
                <w:rFonts w:ascii="標楷體" w:eastAsia="標楷體" w:hAnsi="標楷體" w:hint="eastAsia"/>
                <w:spacing w:val="-1"/>
                <w:sz w:val="28"/>
                <w:lang w:eastAsia="zh-TW"/>
              </w:rPr>
              <w:t>15</w:t>
            </w:r>
          </w:p>
        </w:tc>
        <w:tc>
          <w:tcPr>
            <w:tcW w:w="3543" w:type="dxa"/>
          </w:tcPr>
          <w:p w:rsidR="00D12C71" w:rsidRPr="00B65FEA" w:rsidRDefault="00FB50FF">
            <w:pPr>
              <w:pStyle w:val="TableParagraph"/>
              <w:spacing w:before="209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65FEA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長官致詞</w:t>
            </w:r>
          </w:p>
        </w:tc>
        <w:tc>
          <w:tcPr>
            <w:tcW w:w="4785" w:type="dxa"/>
          </w:tcPr>
          <w:p w:rsidR="00D12C71" w:rsidRPr="00B65FEA" w:rsidRDefault="00FB50FF">
            <w:pPr>
              <w:pStyle w:val="TableParagraph"/>
              <w:spacing w:before="29"/>
              <w:ind w:left="466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B65FEA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陳國瑚部長</w:t>
            </w:r>
          </w:p>
        </w:tc>
      </w:tr>
      <w:tr w:rsidR="00D12C71" w:rsidRPr="00B65FEA" w:rsidTr="00B65FEA">
        <w:trPr>
          <w:trHeight w:hRule="exact" w:val="810"/>
        </w:trPr>
        <w:tc>
          <w:tcPr>
            <w:tcW w:w="2019" w:type="dxa"/>
          </w:tcPr>
          <w:p w:rsidR="00D12C71" w:rsidRPr="00B65FEA" w:rsidRDefault="00D12C71">
            <w:pPr>
              <w:pStyle w:val="TableParagraph"/>
              <w:spacing w:before="10"/>
              <w:rPr>
                <w:rFonts w:ascii="標楷體" w:eastAsia="標楷體" w:hAnsi="標楷體" w:cs="標楷體"/>
                <w:sz w:val="19"/>
                <w:szCs w:val="19"/>
                <w:lang w:eastAsia="zh-TW"/>
              </w:rPr>
            </w:pPr>
          </w:p>
          <w:p w:rsidR="00D12C71" w:rsidRPr="00B65FEA" w:rsidRDefault="00FB50FF" w:rsidP="00B65FEA">
            <w:pPr>
              <w:pStyle w:val="TableParagraph"/>
              <w:ind w:left="16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65FEA">
              <w:rPr>
                <w:rFonts w:ascii="標楷體" w:eastAsia="標楷體" w:hAnsi="標楷體" w:hint="eastAsia"/>
                <w:spacing w:val="-1"/>
                <w:sz w:val="28"/>
                <w:lang w:eastAsia="zh-TW"/>
              </w:rPr>
              <w:t>1</w:t>
            </w:r>
            <w:r w:rsidR="00B65FEA">
              <w:rPr>
                <w:rFonts w:ascii="標楷體" w:eastAsia="標楷體" w:hAnsi="標楷體" w:hint="eastAsia"/>
                <w:spacing w:val="-1"/>
                <w:sz w:val="28"/>
                <w:lang w:eastAsia="zh-TW"/>
              </w:rPr>
              <w:t>3</w:t>
            </w:r>
            <w:r w:rsidR="00036693" w:rsidRPr="00B65FEA">
              <w:rPr>
                <w:rFonts w:ascii="標楷體" w:eastAsia="標楷體" w:hAnsi="標楷體"/>
                <w:spacing w:val="-1"/>
                <w:sz w:val="28"/>
              </w:rPr>
              <w:t>:</w:t>
            </w:r>
            <w:r w:rsidR="00B65FEA" w:rsidRPr="00B65FEA">
              <w:rPr>
                <w:rFonts w:ascii="標楷體" w:eastAsia="標楷體" w:hAnsi="標楷體" w:hint="eastAsia"/>
                <w:spacing w:val="-1"/>
                <w:sz w:val="28"/>
                <w:lang w:eastAsia="zh-TW"/>
              </w:rPr>
              <w:t>15</w:t>
            </w:r>
            <w:r w:rsidR="00036693" w:rsidRPr="00B65FEA">
              <w:rPr>
                <w:rFonts w:ascii="標楷體" w:eastAsia="標楷體" w:hAnsi="標楷體"/>
                <w:spacing w:val="-1"/>
                <w:sz w:val="28"/>
              </w:rPr>
              <w:t>-</w:t>
            </w:r>
            <w:r w:rsidRPr="00B65FEA">
              <w:rPr>
                <w:rFonts w:ascii="標楷體" w:eastAsia="標楷體" w:hAnsi="標楷體" w:hint="eastAsia"/>
                <w:spacing w:val="-1"/>
                <w:sz w:val="28"/>
                <w:lang w:eastAsia="zh-TW"/>
              </w:rPr>
              <w:t>1</w:t>
            </w:r>
            <w:r w:rsidR="00B65FEA">
              <w:rPr>
                <w:rFonts w:ascii="標楷體" w:eastAsia="標楷體" w:hAnsi="標楷體" w:hint="eastAsia"/>
                <w:spacing w:val="-1"/>
                <w:sz w:val="28"/>
                <w:lang w:eastAsia="zh-TW"/>
              </w:rPr>
              <w:t>4</w:t>
            </w:r>
            <w:r w:rsidR="00036693" w:rsidRPr="00B65FEA">
              <w:rPr>
                <w:rFonts w:ascii="標楷體" w:eastAsia="標楷體" w:hAnsi="標楷體"/>
                <w:spacing w:val="-1"/>
                <w:sz w:val="28"/>
              </w:rPr>
              <w:t>:</w:t>
            </w:r>
            <w:r w:rsidR="00B65FEA" w:rsidRPr="00B65FEA">
              <w:rPr>
                <w:rFonts w:ascii="標楷體" w:eastAsia="標楷體" w:hAnsi="標楷體" w:hint="eastAsia"/>
                <w:spacing w:val="-1"/>
                <w:sz w:val="28"/>
                <w:lang w:eastAsia="zh-TW"/>
              </w:rPr>
              <w:t>0</w:t>
            </w:r>
            <w:r w:rsidRPr="00B65FEA">
              <w:rPr>
                <w:rFonts w:ascii="標楷體" w:eastAsia="標楷體" w:hAnsi="標楷體" w:hint="eastAsia"/>
                <w:spacing w:val="-1"/>
                <w:sz w:val="28"/>
                <w:lang w:eastAsia="zh-TW"/>
              </w:rPr>
              <w:t>5</w:t>
            </w:r>
          </w:p>
        </w:tc>
        <w:tc>
          <w:tcPr>
            <w:tcW w:w="3543" w:type="dxa"/>
          </w:tcPr>
          <w:p w:rsidR="00D12C71" w:rsidRPr="00B65FEA" w:rsidRDefault="00FB50FF">
            <w:pPr>
              <w:pStyle w:val="TableParagraph"/>
              <w:spacing w:before="209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65FEA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C</w:t>
            </w:r>
            <w:r w:rsidRPr="00B65FEA">
              <w:rPr>
                <w:rFonts w:ascii="標楷體" w:eastAsia="標楷體" w:hAnsi="標楷體" w:cs="標楷體"/>
                <w:sz w:val="28"/>
                <w:szCs w:val="28"/>
              </w:rPr>
              <w:t>ovid</w:t>
            </w:r>
            <w:r w:rsidRPr="00B65FEA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產婦照護</w:t>
            </w:r>
          </w:p>
        </w:tc>
        <w:tc>
          <w:tcPr>
            <w:tcW w:w="4785" w:type="dxa"/>
          </w:tcPr>
          <w:p w:rsidR="00D12C71" w:rsidRPr="00B65FEA" w:rsidRDefault="00FB50FF" w:rsidP="00FB50FF">
            <w:pPr>
              <w:pStyle w:val="TableParagraph"/>
              <w:spacing w:before="8" w:line="262" w:lineRule="auto"/>
              <w:ind w:left="466" w:right="1664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B65FEA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邱筱宸醫師</w:t>
            </w:r>
          </w:p>
        </w:tc>
      </w:tr>
      <w:tr w:rsidR="00B65FEA" w:rsidRPr="00B65FEA" w:rsidTr="00B65FEA">
        <w:trPr>
          <w:trHeight w:hRule="exact" w:val="810"/>
        </w:trPr>
        <w:tc>
          <w:tcPr>
            <w:tcW w:w="2019" w:type="dxa"/>
          </w:tcPr>
          <w:p w:rsidR="00B65FEA" w:rsidRPr="00B65FEA" w:rsidRDefault="00B65FEA" w:rsidP="00B65FEA">
            <w:pPr>
              <w:pStyle w:val="TableParagraph"/>
              <w:spacing w:before="142"/>
              <w:ind w:left="16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65FEA">
              <w:rPr>
                <w:rFonts w:ascii="標楷體" w:eastAsia="標楷體" w:hAnsi="標楷體"/>
                <w:spacing w:val="-1"/>
                <w:sz w:val="28"/>
              </w:rPr>
              <w:t>1</w:t>
            </w:r>
            <w:r>
              <w:rPr>
                <w:rFonts w:ascii="標楷體" w:eastAsia="標楷體" w:hAnsi="標楷體" w:hint="eastAsia"/>
                <w:spacing w:val="-1"/>
                <w:sz w:val="28"/>
                <w:lang w:eastAsia="zh-TW"/>
              </w:rPr>
              <w:t>4</w:t>
            </w:r>
            <w:r w:rsidRPr="00B65FEA">
              <w:rPr>
                <w:rFonts w:ascii="標楷體" w:eastAsia="標楷體" w:hAnsi="標楷體"/>
                <w:spacing w:val="-1"/>
                <w:sz w:val="28"/>
              </w:rPr>
              <w:t>:</w:t>
            </w:r>
            <w:r w:rsidRPr="00B65FEA">
              <w:rPr>
                <w:rFonts w:ascii="標楷體" w:eastAsia="標楷體" w:hAnsi="標楷體" w:hint="eastAsia"/>
                <w:spacing w:val="-1"/>
                <w:sz w:val="28"/>
                <w:lang w:eastAsia="zh-TW"/>
              </w:rPr>
              <w:t>05</w:t>
            </w:r>
            <w:r w:rsidRPr="00B65FEA">
              <w:rPr>
                <w:rFonts w:ascii="標楷體" w:eastAsia="標楷體" w:hAnsi="標楷體"/>
                <w:spacing w:val="-1"/>
                <w:sz w:val="28"/>
              </w:rPr>
              <w:t>-1</w:t>
            </w:r>
            <w:r>
              <w:rPr>
                <w:rFonts w:ascii="標楷體" w:eastAsia="標楷體" w:hAnsi="標楷體" w:hint="eastAsia"/>
                <w:spacing w:val="-1"/>
                <w:sz w:val="28"/>
                <w:lang w:eastAsia="zh-TW"/>
              </w:rPr>
              <w:t>4</w:t>
            </w:r>
            <w:r w:rsidRPr="00B65FEA">
              <w:rPr>
                <w:rFonts w:ascii="標楷體" w:eastAsia="標楷體" w:hAnsi="標楷體"/>
                <w:spacing w:val="-1"/>
                <w:sz w:val="28"/>
              </w:rPr>
              <w:t>:</w:t>
            </w:r>
            <w:r w:rsidRPr="00B65FEA">
              <w:rPr>
                <w:rFonts w:ascii="標楷體" w:eastAsia="標楷體" w:hAnsi="標楷體" w:hint="eastAsia"/>
                <w:spacing w:val="-1"/>
                <w:sz w:val="28"/>
                <w:lang w:eastAsia="zh-TW"/>
              </w:rPr>
              <w:t>55</w:t>
            </w:r>
          </w:p>
        </w:tc>
        <w:tc>
          <w:tcPr>
            <w:tcW w:w="3543" w:type="dxa"/>
          </w:tcPr>
          <w:p w:rsidR="00B65FEA" w:rsidRPr="00B65FEA" w:rsidRDefault="00A178EB" w:rsidP="00B65FEA">
            <w:pPr>
              <w:pStyle w:val="TableParagraph"/>
              <w:spacing w:before="92"/>
              <w:ind w:left="23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A178EB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早產</w:t>
            </w:r>
            <w:r w:rsidR="006D5346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照護</w:t>
            </w:r>
          </w:p>
        </w:tc>
        <w:tc>
          <w:tcPr>
            <w:tcW w:w="4785" w:type="dxa"/>
          </w:tcPr>
          <w:p w:rsidR="00B65FEA" w:rsidRPr="00B65FEA" w:rsidRDefault="00B65FEA" w:rsidP="00B65FEA">
            <w:pPr>
              <w:pStyle w:val="TableParagraph"/>
              <w:spacing w:before="92"/>
              <w:ind w:left="466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65FEA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陳怡伶</w:t>
            </w:r>
            <w:proofErr w:type="spellStart"/>
            <w:r w:rsidRPr="00B65FEA">
              <w:rPr>
                <w:rFonts w:ascii="標楷體" w:eastAsia="標楷體" w:hAnsi="標楷體" w:cs="標楷體"/>
                <w:sz w:val="28"/>
                <w:szCs w:val="28"/>
              </w:rPr>
              <w:t>醫師</w:t>
            </w:r>
            <w:proofErr w:type="spellEnd"/>
          </w:p>
        </w:tc>
      </w:tr>
      <w:tr w:rsidR="00B65FEA" w:rsidRPr="00B65FEA" w:rsidTr="00B65FEA">
        <w:trPr>
          <w:trHeight w:hRule="exact" w:val="730"/>
        </w:trPr>
        <w:tc>
          <w:tcPr>
            <w:tcW w:w="2019" w:type="dxa"/>
          </w:tcPr>
          <w:p w:rsidR="00B65FEA" w:rsidRPr="00B65FEA" w:rsidRDefault="00B65FEA" w:rsidP="00B65FEA">
            <w:pPr>
              <w:pStyle w:val="TableParagraph"/>
              <w:spacing w:before="143"/>
              <w:ind w:left="16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65FEA">
              <w:rPr>
                <w:rFonts w:ascii="標楷體" w:eastAsia="標楷體" w:hAnsi="標楷體"/>
                <w:spacing w:val="-1"/>
                <w:sz w:val="28"/>
              </w:rPr>
              <w:t>1</w:t>
            </w:r>
            <w:r>
              <w:rPr>
                <w:rFonts w:ascii="標楷體" w:eastAsia="標楷體" w:hAnsi="標楷體" w:hint="eastAsia"/>
                <w:spacing w:val="-1"/>
                <w:sz w:val="28"/>
                <w:lang w:eastAsia="zh-TW"/>
              </w:rPr>
              <w:t>4</w:t>
            </w:r>
            <w:r w:rsidRPr="00B65FEA">
              <w:rPr>
                <w:rFonts w:ascii="標楷體" w:eastAsia="標楷體" w:hAnsi="標楷體"/>
                <w:spacing w:val="-1"/>
                <w:sz w:val="28"/>
              </w:rPr>
              <w:t>:</w:t>
            </w:r>
            <w:r w:rsidRPr="00B65FEA">
              <w:rPr>
                <w:rFonts w:ascii="標楷體" w:eastAsia="標楷體" w:hAnsi="標楷體" w:hint="eastAsia"/>
                <w:spacing w:val="-1"/>
                <w:sz w:val="28"/>
                <w:lang w:eastAsia="zh-TW"/>
              </w:rPr>
              <w:t>55</w:t>
            </w:r>
            <w:r w:rsidRPr="00B65FEA">
              <w:rPr>
                <w:rFonts w:ascii="標楷體" w:eastAsia="標楷體" w:hAnsi="標楷體"/>
                <w:spacing w:val="-1"/>
                <w:sz w:val="28"/>
              </w:rPr>
              <w:t>-1</w:t>
            </w:r>
            <w:r>
              <w:rPr>
                <w:rFonts w:ascii="標楷體" w:eastAsia="標楷體" w:hAnsi="標楷體" w:hint="eastAsia"/>
                <w:spacing w:val="-1"/>
                <w:sz w:val="28"/>
                <w:lang w:eastAsia="zh-TW"/>
              </w:rPr>
              <w:t>5</w:t>
            </w:r>
            <w:r w:rsidRPr="00B65FEA">
              <w:rPr>
                <w:rFonts w:ascii="標楷體" w:eastAsia="標楷體" w:hAnsi="標楷體"/>
                <w:spacing w:val="-1"/>
                <w:sz w:val="28"/>
              </w:rPr>
              <w:t>:</w:t>
            </w:r>
            <w:r w:rsidRPr="00B65FEA">
              <w:rPr>
                <w:rFonts w:ascii="標楷體" w:eastAsia="標楷體" w:hAnsi="標楷體" w:hint="eastAsia"/>
                <w:spacing w:val="-1"/>
                <w:sz w:val="28"/>
                <w:lang w:eastAsia="zh-TW"/>
              </w:rPr>
              <w:t>0</w:t>
            </w:r>
            <w:r w:rsidRPr="00B65FEA">
              <w:rPr>
                <w:rFonts w:ascii="標楷體" w:eastAsia="標楷體" w:hAnsi="標楷體"/>
                <w:spacing w:val="-1"/>
                <w:sz w:val="28"/>
              </w:rPr>
              <w:t>0</w:t>
            </w:r>
          </w:p>
        </w:tc>
        <w:tc>
          <w:tcPr>
            <w:tcW w:w="8328" w:type="dxa"/>
            <w:gridSpan w:val="2"/>
          </w:tcPr>
          <w:p w:rsidR="00B65FEA" w:rsidRPr="00B65FEA" w:rsidRDefault="00B65FEA" w:rsidP="00FB50FF">
            <w:pPr>
              <w:pStyle w:val="TableParagraph"/>
              <w:spacing w:before="94"/>
              <w:ind w:left="6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B65FEA">
              <w:rPr>
                <w:rFonts w:ascii="標楷體" w:eastAsia="標楷體" w:hAnsi="標楷體" w:cs="標楷體"/>
                <w:sz w:val="28"/>
                <w:szCs w:val="28"/>
              </w:rPr>
              <w:t>休息時間</w:t>
            </w:r>
            <w:proofErr w:type="spellEnd"/>
          </w:p>
        </w:tc>
      </w:tr>
      <w:tr w:rsidR="00B65FEA" w:rsidRPr="00B65FEA" w:rsidTr="00B65FEA">
        <w:trPr>
          <w:trHeight w:hRule="exact" w:val="571"/>
        </w:trPr>
        <w:tc>
          <w:tcPr>
            <w:tcW w:w="2019" w:type="dxa"/>
          </w:tcPr>
          <w:p w:rsidR="00B65FEA" w:rsidRPr="00B65FEA" w:rsidRDefault="00B65FEA" w:rsidP="00B65FEA">
            <w:pPr>
              <w:pStyle w:val="TableParagraph"/>
              <w:spacing w:before="142"/>
              <w:ind w:left="16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65FEA">
              <w:rPr>
                <w:rFonts w:ascii="標楷體" w:eastAsia="標楷體" w:hAnsi="標楷體"/>
                <w:spacing w:val="-1"/>
                <w:sz w:val="28"/>
              </w:rPr>
              <w:t>1</w:t>
            </w:r>
            <w:r w:rsidRPr="00B65FEA">
              <w:rPr>
                <w:rFonts w:ascii="標楷體" w:eastAsia="標楷體" w:hAnsi="標楷體" w:hint="eastAsia"/>
                <w:spacing w:val="-1"/>
                <w:sz w:val="28"/>
                <w:lang w:eastAsia="zh-TW"/>
              </w:rPr>
              <w:t>5</w:t>
            </w:r>
            <w:r w:rsidRPr="00B65FEA">
              <w:rPr>
                <w:rFonts w:ascii="標楷體" w:eastAsia="標楷體" w:hAnsi="標楷體"/>
                <w:spacing w:val="-1"/>
                <w:sz w:val="28"/>
              </w:rPr>
              <w:t>:</w:t>
            </w:r>
            <w:r w:rsidRPr="00B65FEA">
              <w:rPr>
                <w:rFonts w:ascii="標楷體" w:eastAsia="標楷體" w:hAnsi="標楷體" w:hint="eastAsia"/>
                <w:spacing w:val="-1"/>
                <w:sz w:val="28"/>
                <w:lang w:eastAsia="zh-TW"/>
              </w:rPr>
              <w:t>0</w:t>
            </w:r>
            <w:r w:rsidRPr="00B65FEA">
              <w:rPr>
                <w:rFonts w:ascii="標楷體" w:eastAsia="標楷體" w:hAnsi="標楷體"/>
                <w:spacing w:val="-1"/>
                <w:sz w:val="28"/>
              </w:rPr>
              <w:t>0-1</w:t>
            </w:r>
            <w:r w:rsidRPr="00B65FEA">
              <w:rPr>
                <w:rFonts w:ascii="標楷體" w:eastAsia="標楷體" w:hAnsi="標楷體" w:hint="eastAsia"/>
                <w:spacing w:val="-1"/>
                <w:sz w:val="28"/>
                <w:lang w:eastAsia="zh-TW"/>
              </w:rPr>
              <w:t>5</w:t>
            </w:r>
            <w:r w:rsidRPr="00B65FEA">
              <w:rPr>
                <w:rFonts w:ascii="標楷體" w:eastAsia="標楷體" w:hAnsi="標楷體"/>
                <w:spacing w:val="-1"/>
                <w:sz w:val="28"/>
              </w:rPr>
              <w:t>:</w:t>
            </w:r>
            <w:r w:rsidRPr="00B65FEA">
              <w:rPr>
                <w:rFonts w:ascii="標楷體" w:eastAsia="標楷體" w:hAnsi="標楷體" w:hint="eastAsia"/>
                <w:spacing w:val="-1"/>
                <w:sz w:val="28"/>
                <w:lang w:eastAsia="zh-TW"/>
              </w:rPr>
              <w:t>50</w:t>
            </w:r>
          </w:p>
        </w:tc>
        <w:tc>
          <w:tcPr>
            <w:tcW w:w="3543" w:type="dxa"/>
          </w:tcPr>
          <w:p w:rsidR="00B65FEA" w:rsidRPr="00B65FEA" w:rsidRDefault="00B65FEA" w:rsidP="00B65FEA">
            <w:pPr>
              <w:pStyle w:val="TableParagraph"/>
              <w:spacing w:before="92"/>
              <w:ind w:left="23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B65FEA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高危險妊娠產婦之麻醉考量</w:t>
            </w:r>
          </w:p>
        </w:tc>
        <w:tc>
          <w:tcPr>
            <w:tcW w:w="4785" w:type="dxa"/>
          </w:tcPr>
          <w:p w:rsidR="00B65FEA" w:rsidRPr="00B65FEA" w:rsidRDefault="00B65FEA" w:rsidP="00B65FEA">
            <w:pPr>
              <w:pStyle w:val="TableParagraph"/>
              <w:spacing w:before="92"/>
              <w:ind w:left="466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65FEA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陳世鴻</w:t>
            </w:r>
            <w:proofErr w:type="spellStart"/>
            <w:r w:rsidRPr="00B65FEA">
              <w:rPr>
                <w:rFonts w:ascii="標楷體" w:eastAsia="標楷體" w:hAnsi="標楷體" w:cs="標楷體"/>
                <w:sz w:val="28"/>
                <w:szCs w:val="28"/>
              </w:rPr>
              <w:t>醫師</w:t>
            </w:r>
            <w:proofErr w:type="spellEnd"/>
          </w:p>
        </w:tc>
      </w:tr>
      <w:tr w:rsidR="00B65FEA" w:rsidRPr="00B65FEA" w:rsidTr="00B65FEA">
        <w:trPr>
          <w:trHeight w:hRule="exact" w:val="580"/>
        </w:trPr>
        <w:tc>
          <w:tcPr>
            <w:tcW w:w="2019" w:type="dxa"/>
          </w:tcPr>
          <w:p w:rsidR="00B65FEA" w:rsidRPr="00B65FEA" w:rsidRDefault="00B65FEA" w:rsidP="00B65FEA">
            <w:pPr>
              <w:pStyle w:val="TableParagraph"/>
              <w:spacing w:before="142"/>
              <w:ind w:left="16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65FEA">
              <w:rPr>
                <w:rFonts w:ascii="標楷體" w:eastAsia="標楷體" w:hAnsi="標楷體"/>
                <w:spacing w:val="-1"/>
                <w:sz w:val="28"/>
              </w:rPr>
              <w:t>1</w:t>
            </w:r>
            <w:r w:rsidRPr="00B65FEA">
              <w:rPr>
                <w:rFonts w:ascii="標楷體" w:eastAsia="標楷體" w:hAnsi="標楷體" w:hint="eastAsia"/>
                <w:spacing w:val="-1"/>
                <w:sz w:val="28"/>
                <w:lang w:eastAsia="zh-TW"/>
              </w:rPr>
              <w:t>5</w:t>
            </w:r>
            <w:r w:rsidRPr="00B65FEA">
              <w:rPr>
                <w:rFonts w:ascii="標楷體" w:eastAsia="標楷體" w:hAnsi="標楷體"/>
                <w:spacing w:val="-1"/>
                <w:sz w:val="28"/>
              </w:rPr>
              <w:t>:</w:t>
            </w:r>
            <w:r w:rsidRPr="00B65FEA">
              <w:rPr>
                <w:rFonts w:ascii="標楷體" w:eastAsia="標楷體" w:hAnsi="標楷體" w:hint="eastAsia"/>
                <w:spacing w:val="-1"/>
                <w:sz w:val="28"/>
                <w:lang w:eastAsia="zh-TW"/>
              </w:rPr>
              <w:t>50</w:t>
            </w:r>
            <w:r w:rsidRPr="00B65FEA">
              <w:rPr>
                <w:rFonts w:ascii="標楷體" w:eastAsia="標楷體" w:hAnsi="標楷體"/>
                <w:spacing w:val="-1"/>
                <w:sz w:val="28"/>
              </w:rPr>
              <w:t>-1</w:t>
            </w:r>
            <w:r w:rsidRPr="00B65FEA">
              <w:rPr>
                <w:rFonts w:ascii="標楷體" w:eastAsia="標楷體" w:hAnsi="標楷體" w:hint="eastAsia"/>
                <w:spacing w:val="-1"/>
                <w:sz w:val="28"/>
                <w:lang w:eastAsia="zh-TW"/>
              </w:rPr>
              <w:t>6</w:t>
            </w:r>
            <w:r w:rsidRPr="00B65FEA">
              <w:rPr>
                <w:rFonts w:ascii="標楷體" w:eastAsia="標楷體" w:hAnsi="標楷體"/>
                <w:spacing w:val="-1"/>
                <w:sz w:val="28"/>
              </w:rPr>
              <w:t>:</w:t>
            </w:r>
            <w:r w:rsidRPr="00B65FEA">
              <w:rPr>
                <w:rFonts w:ascii="標楷體" w:eastAsia="標楷體" w:hAnsi="標楷體" w:hint="eastAsia"/>
                <w:spacing w:val="-1"/>
                <w:sz w:val="28"/>
                <w:lang w:eastAsia="zh-TW"/>
              </w:rPr>
              <w:t>40</w:t>
            </w:r>
          </w:p>
        </w:tc>
        <w:tc>
          <w:tcPr>
            <w:tcW w:w="3543" w:type="dxa"/>
          </w:tcPr>
          <w:p w:rsidR="00B65FEA" w:rsidRPr="00B65FEA" w:rsidRDefault="00B65FEA" w:rsidP="00B65FEA">
            <w:pPr>
              <w:pStyle w:val="TableParagraph"/>
              <w:spacing w:before="92"/>
              <w:ind w:left="23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B65FEA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妊娠糖尿病照護</w:t>
            </w:r>
          </w:p>
        </w:tc>
        <w:tc>
          <w:tcPr>
            <w:tcW w:w="4785" w:type="dxa"/>
          </w:tcPr>
          <w:p w:rsidR="00B65FEA" w:rsidRPr="00B65FEA" w:rsidRDefault="00B65FEA" w:rsidP="00B65FEA">
            <w:pPr>
              <w:pStyle w:val="TableParagraph"/>
              <w:spacing w:before="92"/>
              <w:ind w:left="466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B65FEA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毛芷琳</w:t>
            </w:r>
            <w:r w:rsidRPr="00B65FEA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醫師</w:t>
            </w:r>
            <w:r w:rsidRPr="00B65FEA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/張銀</w:t>
            </w:r>
            <w:proofErr w:type="gramStart"/>
            <w:r w:rsidRPr="00B65FEA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洸</w:t>
            </w:r>
            <w:proofErr w:type="gramEnd"/>
            <w:r w:rsidRPr="00B65FEA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醫師</w:t>
            </w:r>
          </w:p>
        </w:tc>
      </w:tr>
      <w:tr w:rsidR="00B65FEA" w:rsidRPr="00B65FEA" w:rsidTr="00B65FEA">
        <w:trPr>
          <w:trHeight w:hRule="exact" w:val="1021"/>
        </w:trPr>
        <w:tc>
          <w:tcPr>
            <w:tcW w:w="2019" w:type="dxa"/>
          </w:tcPr>
          <w:p w:rsidR="00B65FEA" w:rsidRPr="00B65FEA" w:rsidRDefault="00B65FEA" w:rsidP="00B65FEA">
            <w:pPr>
              <w:pStyle w:val="TableParagraph"/>
              <w:spacing w:before="9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  <w:p w:rsidR="00B65FEA" w:rsidRPr="00B65FEA" w:rsidRDefault="00B65FEA" w:rsidP="00B65FEA">
            <w:pPr>
              <w:pStyle w:val="TableParagraph"/>
              <w:ind w:left="16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65FEA">
              <w:rPr>
                <w:rFonts w:ascii="標楷體" w:eastAsia="標楷體" w:hAnsi="標楷體"/>
                <w:spacing w:val="-1"/>
                <w:sz w:val="28"/>
              </w:rPr>
              <w:t>1</w:t>
            </w:r>
            <w:r w:rsidRPr="00B65FEA">
              <w:rPr>
                <w:rFonts w:ascii="標楷體" w:eastAsia="標楷體" w:hAnsi="標楷體" w:hint="eastAsia"/>
                <w:spacing w:val="-1"/>
                <w:sz w:val="28"/>
                <w:lang w:eastAsia="zh-TW"/>
              </w:rPr>
              <w:t>6</w:t>
            </w:r>
            <w:r w:rsidRPr="00B65FEA">
              <w:rPr>
                <w:rFonts w:ascii="標楷體" w:eastAsia="標楷體" w:hAnsi="標楷體"/>
                <w:spacing w:val="-1"/>
                <w:sz w:val="28"/>
              </w:rPr>
              <w:t>:</w:t>
            </w:r>
            <w:r w:rsidRPr="00B65FEA">
              <w:rPr>
                <w:rFonts w:ascii="標楷體" w:eastAsia="標楷體" w:hAnsi="標楷體" w:hint="eastAsia"/>
                <w:spacing w:val="-1"/>
                <w:sz w:val="28"/>
                <w:lang w:eastAsia="zh-TW"/>
              </w:rPr>
              <w:t>4</w:t>
            </w:r>
            <w:r w:rsidRPr="00B65FEA">
              <w:rPr>
                <w:rFonts w:ascii="標楷體" w:eastAsia="標楷體" w:hAnsi="標楷體"/>
                <w:spacing w:val="-1"/>
                <w:sz w:val="28"/>
              </w:rPr>
              <w:t>0-1</w:t>
            </w:r>
            <w:r w:rsidRPr="00B65FEA">
              <w:rPr>
                <w:rFonts w:ascii="標楷體" w:eastAsia="標楷體" w:hAnsi="標楷體" w:hint="eastAsia"/>
                <w:spacing w:val="-1"/>
                <w:sz w:val="28"/>
                <w:lang w:eastAsia="zh-TW"/>
              </w:rPr>
              <w:t>7</w:t>
            </w:r>
            <w:r w:rsidRPr="00B65FEA">
              <w:rPr>
                <w:rFonts w:ascii="標楷體" w:eastAsia="標楷體" w:hAnsi="標楷體"/>
                <w:spacing w:val="-1"/>
                <w:sz w:val="28"/>
              </w:rPr>
              <w:t>:</w:t>
            </w:r>
            <w:r w:rsidRPr="00B65FEA">
              <w:rPr>
                <w:rFonts w:ascii="標楷體" w:eastAsia="標楷體" w:hAnsi="標楷體" w:hint="eastAsia"/>
                <w:spacing w:val="-1"/>
                <w:sz w:val="28"/>
                <w:lang w:eastAsia="zh-TW"/>
              </w:rPr>
              <w:t>0</w:t>
            </w:r>
            <w:r w:rsidRPr="00B65FEA">
              <w:rPr>
                <w:rFonts w:ascii="標楷體" w:eastAsia="標楷體" w:hAnsi="標楷體"/>
                <w:spacing w:val="-1"/>
                <w:sz w:val="28"/>
              </w:rPr>
              <w:t>0</w:t>
            </w:r>
          </w:p>
        </w:tc>
        <w:tc>
          <w:tcPr>
            <w:tcW w:w="3543" w:type="dxa"/>
          </w:tcPr>
          <w:p w:rsidR="00B65FEA" w:rsidRPr="00B65FEA" w:rsidRDefault="00B65FEA" w:rsidP="00B65FEA">
            <w:pPr>
              <w:pStyle w:val="TableParagraph"/>
              <w:spacing w:before="12"/>
              <w:rPr>
                <w:rFonts w:ascii="標楷體" w:eastAsia="標楷體" w:hAnsi="標楷體" w:cs="標楷體"/>
              </w:rPr>
            </w:pPr>
          </w:p>
          <w:p w:rsidR="00B65FEA" w:rsidRPr="00B65FEA" w:rsidRDefault="00B65FEA" w:rsidP="00B65FEA">
            <w:pPr>
              <w:pStyle w:val="TableParagraph"/>
              <w:ind w:left="23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B65FEA">
              <w:rPr>
                <w:rFonts w:ascii="標楷體" w:eastAsia="標楷體" w:hAnsi="標楷體" w:cs="標楷體"/>
                <w:sz w:val="28"/>
                <w:szCs w:val="28"/>
              </w:rPr>
              <w:t>交流與討論</w:t>
            </w:r>
            <w:proofErr w:type="spellEnd"/>
          </w:p>
        </w:tc>
        <w:tc>
          <w:tcPr>
            <w:tcW w:w="4785" w:type="dxa"/>
          </w:tcPr>
          <w:p w:rsidR="00B65FEA" w:rsidRPr="00B65FEA" w:rsidRDefault="00B65FEA" w:rsidP="00B65FEA">
            <w:pPr>
              <w:pStyle w:val="TableParagraph"/>
              <w:spacing w:before="100" w:line="258" w:lineRule="auto"/>
              <w:ind w:left="466" w:right="301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B65FEA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邱筱宸醫師/陳怡伶醫師/陳世鴻醫師/毛芷琳醫師/張銀</w:t>
            </w:r>
            <w:proofErr w:type="gramStart"/>
            <w:r w:rsidRPr="00B65FEA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洸</w:t>
            </w:r>
            <w:proofErr w:type="gramEnd"/>
            <w:r w:rsidRPr="00B65FEA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醫師</w:t>
            </w:r>
          </w:p>
        </w:tc>
      </w:tr>
    </w:tbl>
    <w:p w:rsidR="00D12C71" w:rsidRPr="00B65FEA" w:rsidRDefault="00D12C71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D12C71" w:rsidRPr="00B65FEA" w:rsidRDefault="00036693">
      <w:pPr>
        <w:spacing w:before="14"/>
        <w:ind w:left="134"/>
        <w:rPr>
          <w:rFonts w:ascii="標楷體" w:eastAsia="標楷體" w:hAnsi="標楷體" w:cs="標楷體"/>
          <w:sz w:val="28"/>
          <w:szCs w:val="28"/>
          <w:lang w:eastAsia="zh-TW"/>
        </w:rPr>
      </w:pPr>
      <w:r w:rsidRPr="00B65FEA"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【主講人</w:t>
      </w:r>
      <w:r w:rsidRPr="00B65FEA">
        <w:rPr>
          <w:rFonts w:ascii="標楷體" w:eastAsia="標楷體" w:hAnsi="標楷體" w:cs="Times New Roman"/>
          <w:b/>
          <w:bCs/>
          <w:sz w:val="28"/>
          <w:szCs w:val="28"/>
          <w:lang w:eastAsia="zh-TW"/>
        </w:rPr>
        <w:t>/</w:t>
      </w:r>
      <w:r w:rsidRPr="00B65FEA"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主持人簡介】</w:t>
      </w:r>
      <w:r w:rsidRPr="00B65FEA">
        <w:rPr>
          <w:rFonts w:ascii="標楷體" w:eastAsia="標楷體" w:hAnsi="標楷體" w:cs="標楷體"/>
          <w:b/>
          <w:bCs/>
          <w:spacing w:val="-55"/>
          <w:sz w:val="28"/>
          <w:szCs w:val="28"/>
          <w:lang w:eastAsia="zh-TW"/>
        </w:rPr>
        <w:t xml:space="preserve"> </w:t>
      </w:r>
      <w:r w:rsidRPr="00B65FEA">
        <w:rPr>
          <w:rFonts w:ascii="標楷體" w:eastAsia="標楷體" w:hAnsi="標楷體" w:cs="標楷體"/>
          <w:sz w:val="28"/>
          <w:szCs w:val="28"/>
          <w:lang w:eastAsia="zh-TW"/>
        </w:rPr>
        <w:t>（依主講</w:t>
      </w:r>
      <w:r w:rsidRPr="00B65FEA">
        <w:rPr>
          <w:rFonts w:ascii="標楷體" w:eastAsia="標楷體" w:hAnsi="標楷體" w:cs="Times New Roman"/>
          <w:sz w:val="28"/>
          <w:szCs w:val="28"/>
          <w:lang w:eastAsia="zh-TW"/>
        </w:rPr>
        <w:t>/</w:t>
      </w:r>
      <w:r w:rsidRPr="00B65FEA">
        <w:rPr>
          <w:rFonts w:ascii="標楷體" w:eastAsia="標楷體" w:hAnsi="標楷體" w:cs="標楷體"/>
          <w:sz w:val="28"/>
          <w:szCs w:val="28"/>
          <w:lang w:eastAsia="zh-TW"/>
        </w:rPr>
        <w:t>主持順序）</w:t>
      </w:r>
    </w:p>
    <w:p w:rsidR="00D12C71" w:rsidRDefault="00D12C71">
      <w:pPr>
        <w:spacing w:before="5"/>
        <w:rPr>
          <w:rFonts w:ascii="標楷體" w:eastAsia="標楷體" w:hAnsi="標楷體" w:cs="標楷體"/>
          <w:sz w:val="23"/>
          <w:szCs w:val="23"/>
          <w:lang w:eastAsia="zh-TW"/>
        </w:rPr>
      </w:pPr>
    </w:p>
    <w:p w:rsidR="00C00CC5" w:rsidRDefault="00C00CC5">
      <w:pPr>
        <w:spacing w:before="5"/>
        <w:rPr>
          <w:rFonts w:ascii="標楷體" w:eastAsia="標楷體" w:hAnsi="標楷體" w:cs="標楷體"/>
          <w:sz w:val="23"/>
          <w:szCs w:val="23"/>
          <w:lang w:eastAsia="zh-TW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38"/>
        <w:gridCol w:w="8602"/>
      </w:tblGrid>
      <w:tr w:rsidR="00C00CC5" w:rsidTr="00616397">
        <w:tc>
          <w:tcPr>
            <w:tcW w:w="1941" w:type="dxa"/>
          </w:tcPr>
          <w:p w:rsidR="00C00CC5" w:rsidRPr="00C00CC5" w:rsidRDefault="00C00CC5" w:rsidP="00C00CC5">
            <w:pPr>
              <w:spacing w:before="5"/>
              <w:jc w:val="center"/>
              <w:rPr>
                <w:rFonts w:ascii="標楷體" w:eastAsia="標楷體" w:hAnsi="標楷體" w:cs="標楷體"/>
                <w:sz w:val="40"/>
                <w:szCs w:val="40"/>
                <w:lang w:eastAsia="zh-TW"/>
              </w:rPr>
            </w:pPr>
            <w:r w:rsidRPr="00C00CC5">
              <w:rPr>
                <w:rFonts w:ascii="標楷體" w:eastAsia="標楷體" w:hAnsi="標楷體" w:cs="標楷體" w:hint="eastAsia"/>
                <w:sz w:val="40"/>
                <w:szCs w:val="40"/>
                <w:lang w:eastAsia="zh-TW"/>
              </w:rPr>
              <w:t>講師</w:t>
            </w:r>
          </w:p>
        </w:tc>
        <w:tc>
          <w:tcPr>
            <w:tcW w:w="8619" w:type="dxa"/>
          </w:tcPr>
          <w:p w:rsidR="00C00CC5" w:rsidRPr="00C00CC5" w:rsidRDefault="00C00CC5" w:rsidP="00C00CC5">
            <w:pPr>
              <w:spacing w:before="5"/>
              <w:jc w:val="center"/>
              <w:rPr>
                <w:rFonts w:ascii="標楷體" w:eastAsia="標楷體" w:hAnsi="標楷體" w:cs="標楷體"/>
                <w:sz w:val="40"/>
                <w:szCs w:val="40"/>
                <w:lang w:eastAsia="zh-TW"/>
              </w:rPr>
            </w:pPr>
            <w:r w:rsidRPr="00C00CC5">
              <w:rPr>
                <w:rFonts w:ascii="標楷體" w:eastAsia="標楷體" w:hAnsi="標楷體" w:cs="標楷體" w:hint="eastAsia"/>
                <w:sz w:val="40"/>
                <w:szCs w:val="40"/>
                <w:lang w:eastAsia="zh-TW"/>
              </w:rPr>
              <w:t>現任經歷</w:t>
            </w:r>
          </w:p>
        </w:tc>
      </w:tr>
      <w:tr w:rsidR="00C00CC5" w:rsidTr="00616397">
        <w:tc>
          <w:tcPr>
            <w:tcW w:w="1941" w:type="dxa"/>
          </w:tcPr>
          <w:p w:rsidR="00C00CC5" w:rsidRPr="00C00CC5" w:rsidRDefault="00C00CC5">
            <w:pPr>
              <w:spacing w:before="5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C00CC5">
              <w:rPr>
                <w:rFonts w:ascii="標楷體" w:eastAsia="標楷體" w:hAnsi="標楷體" w:hint="eastAsia"/>
                <w:w w:val="95"/>
                <w:sz w:val="28"/>
                <w:szCs w:val="28"/>
                <w:lang w:eastAsia="zh-TW"/>
              </w:rPr>
              <w:t>邱筱宸醫師</w:t>
            </w:r>
          </w:p>
        </w:tc>
        <w:tc>
          <w:tcPr>
            <w:tcW w:w="8619" w:type="dxa"/>
          </w:tcPr>
          <w:p w:rsidR="00C00CC5" w:rsidRDefault="00C00CC5">
            <w:pPr>
              <w:spacing w:before="5"/>
              <w:rPr>
                <w:rFonts w:ascii="微軟正黑體" w:eastAsia="微軟正黑體" w:hAnsi="微軟正黑體"/>
                <w:color w:val="000000"/>
                <w:sz w:val="28"/>
                <w:szCs w:val="28"/>
                <w:shd w:val="clear" w:color="auto" w:fill="FFFFFF"/>
                <w:lang w:eastAsia="zh-TW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  <w:shd w:val="clear" w:color="auto" w:fill="FFFFFF"/>
                <w:lang w:eastAsia="zh-TW"/>
              </w:rPr>
              <w:t>台北慈濟醫院婦產部主治醫師</w:t>
            </w:r>
          </w:p>
          <w:p w:rsidR="00C00CC5" w:rsidRPr="00C00CC5" w:rsidRDefault="00C00CC5" w:rsidP="00C00CC5">
            <w:pPr>
              <w:widowControl/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ascii="inherit" w:eastAsia="新細明體" w:hAnsi="inherit" w:cs="新細明體" w:hint="eastAsia"/>
                <w:color w:val="000000"/>
                <w:sz w:val="28"/>
                <w:szCs w:val="28"/>
                <w:bdr w:val="none" w:sz="0" w:space="0" w:color="auto" w:frame="1"/>
                <w:lang w:eastAsia="zh-TW"/>
              </w:rPr>
            </w:pPr>
            <w:r w:rsidRPr="00C00CC5">
              <w:rPr>
                <w:rFonts w:ascii="inherit" w:eastAsia="新細明體" w:hAnsi="inherit" w:cs="新細明體"/>
                <w:color w:val="000000"/>
                <w:sz w:val="28"/>
                <w:szCs w:val="28"/>
                <w:bdr w:val="none" w:sz="0" w:space="0" w:color="auto" w:frame="1"/>
                <w:lang w:eastAsia="zh-TW"/>
              </w:rPr>
              <w:t>慈濟大學醫學系學士</w:t>
            </w:r>
          </w:p>
          <w:p w:rsidR="00C00CC5" w:rsidRPr="00C00CC5" w:rsidRDefault="00C00CC5" w:rsidP="00C00CC5">
            <w:pPr>
              <w:widowControl/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ascii="inherit" w:eastAsia="新細明體" w:hAnsi="inherit" w:cs="新細明體" w:hint="eastAsia"/>
                <w:color w:val="000000"/>
                <w:sz w:val="28"/>
                <w:szCs w:val="28"/>
                <w:bdr w:val="none" w:sz="0" w:space="0" w:color="auto" w:frame="1"/>
                <w:lang w:eastAsia="zh-TW"/>
              </w:rPr>
            </w:pPr>
            <w:r w:rsidRPr="00C00CC5">
              <w:rPr>
                <w:rFonts w:ascii="inherit" w:eastAsia="新細明體" w:hAnsi="inherit" w:cs="新細明體" w:hint="eastAsia"/>
                <w:color w:val="000000"/>
                <w:sz w:val="28"/>
                <w:szCs w:val="28"/>
                <w:bdr w:val="none" w:sz="0" w:space="0" w:color="auto" w:frame="1"/>
                <w:lang w:eastAsia="zh-TW"/>
              </w:rPr>
              <w:t>台灣大學流行病學與預防醫學研究所</w:t>
            </w:r>
          </w:p>
          <w:p w:rsidR="00C00CC5" w:rsidRPr="00C00CC5" w:rsidRDefault="00C00CC5" w:rsidP="00C00CC5">
            <w:pPr>
              <w:widowControl/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ascii="inherit" w:eastAsia="新細明體" w:hAnsi="inherit" w:cs="新細明體" w:hint="eastAsia"/>
                <w:color w:val="000000"/>
                <w:sz w:val="28"/>
                <w:szCs w:val="28"/>
                <w:bdr w:val="none" w:sz="0" w:space="0" w:color="auto" w:frame="1"/>
                <w:lang w:eastAsia="zh-TW"/>
              </w:rPr>
            </w:pPr>
            <w:r w:rsidRPr="00C00CC5">
              <w:rPr>
                <w:rFonts w:ascii="inherit" w:eastAsia="新細明體" w:hAnsi="inherit" w:cs="新細明體" w:hint="eastAsia"/>
                <w:color w:val="000000"/>
                <w:sz w:val="28"/>
                <w:szCs w:val="28"/>
                <w:bdr w:val="none" w:sz="0" w:space="0" w:color="auto" w:frame="1"/>
                <w:lang w:eastAsia="zh-TW"/>
              </w:rPr>
              <w:t>台北慈濟醫院婦產部住院醫師</w:t>
            </w:r>
            <w:r w:rsidRPr="00C00CC5">
              <w:rPr>
                <w:rFonts w:ascii="inherit" w:eastAsia="新細明體" w:hAnsi="inherit" w:cs="新細明體" w:hint="eastAsia"/>
                <w:color w:val="000000"/>
                <w:sz w:val="28"/>
                <w:szCs w:val="28"/>
                <w:bdr w:val="none" w:sz="0" w:space="0" w:color="auto" w:frame="1"/>
                <w:lang w:eastAsia="zh-TW"/>
              </w:rPr>
              <w:t>/</w:t>
            </w:r>
            <w:r w:rsidRPr="00C00CC5">
              <w:rPr>
                <w:rFonts w:ascii="inherit" w:eastAsia="新細明體" w:hAnsi="inherit" w:cs="新細明體" w:hint="eastAsia"/>
                <w:color w:val="000000"/>
                <w:sz w:val="28"/>
                <w:szCs w:val="28"/>
                <w:bdr w:val="none" w:sz="0" w:space="0" w:color="auto" w:frame="1"/>
                <w:lang w:eastAsia="zh-TW"/>
              </w:rPr>
              <w:t>總醫師</w:t>
            </w:r>
          </w:p>
          <w:p w:rsidR="00C00CC5" w:rsidRPr="00C00CC5" w:rsidRDefault="00C00CC5" w:rsidP="00C00CC5">
            <w:pPr>
              <w:widowControl/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ascii="inherit" w:eastAsia="新細明體" w:hAnsi="inherit" w:cs="新細明體" w:hint="eastAsia"/>
                <w:color w:val="000000"/>
                <w:sz w:val="28"/>
                <w:szCs w:val="28"/>
                <w:bdr w:val="none" w:sz="0" w:space="0" w:color="auto" w:frame="1"/>
                <w:lang w:eastAsia="zh-TW"/>
              </w:rPr>
            </w:pPr>
            <w:r w:rsidRPr="00C00CC5">
              <w:rPr>
                <w:rFonts w:ascii="inherit" w:eastAsia="新細明體" w:hAnsi="inherit" w:cs="新細明體" w:hint="eastAsia"/>
                <w:color w:val="000000"/>
                <w:sz w:val="28"/>
                <w:szCs w:val="28"/>
                <w:bdr w:val="none" w:sz="0" w:space="0" w:color="auto" w:frame="1"/>
                <w:lang w:eastAsia="zh-TW"/>
              </w:rPr>
              <w:t>台北慈濟醫院婦</w:t>
            </w:r>
            <w:proofErr w:type="gramStart"/>
            <w:r w:rsidRPr="00C00CC5">
              <w:rPr>
                <w:rFonts w:ascii="inherit" w:eastAsia="新細明體" w:hAnsi="inherit" w:cs="新細明體" w:hint="eastAsia"/>
                <w:color w:val="000000"/>
                <w:sz w:val="28"/>
                <w:szCs w:val="28"/>
                <w:bdr w:val="none" w:sz="0" w:space="0" w:color="auto" w:frame="1"/>
                <w:lang w:eastAsia="zh-TW"/>
              </w:rPr>
              <w:t>產部婦癌</w:t>
            </w:r>
            <w:proofErr w:type="gramEnd"/>
            <w:r w:rsidRPr="00C00CC5">
              <w:rPr>
                <w:rFonts w:ascii="inherit" w:eastAsia="新細明體" w:hAnsi="inherit" w:cs="新細明體" w:hint="eastAsia"/>
                <w:color w:val="000000"/>
                <w:sz w:val="28"/>
                <w:szCs w:val="28"/>
                <w:bdr w:val="none" w:sz="0" w:space="0" w:color="auto" w:frame="1"/>
                <w:lang w:eastAsia="zh-TW"/>
              </w:rPr>
              <w:t>臨床研究醫師</w:t>
            </w:r>
          </w:p>
          <w:p w:rsidR="00C00CC5" w:rsidRPr="00C00CC5" w:rsidRDefault="00C00CC5" w:rsidP="00C00CC5">
            <w:pPr>
              <w:widowControl/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ascii="inherit" w:eastAsia="新細明體" w:hAnsi="inherit" w:cs="新細明體" w:hint="eastAsia"/>
                <w:color w:val="000000"/>
                <w:sz w:val="28"/>
                <w:szCs w:val="28"/>
                <w:bdr w:val="none" w:sz="0" w:space="0" w:color="auto" w:frame="1"/>
                <w:lang w:eastAsia="zh-TW"/>
              </w:rPr>
            </w:pPr>
            <w:r w:rsidRPr="00C00CC5">
              <w:rPr>
                <w:rFonts w:ascii="inherit" w:eastAsia="新細明體" w:hAnsi="inherit" w:cs="新細明體" w:hint="eastAsia"/>
                <w:color w:val="000000"/>
                <w:sz w:val="28"/>
                <w:szCs w:val="28"/>
                <w:bdr w:val="none" w:sz="0" w:space="0" w:color="auto" w:frame="1"/>
                <w:lang w:eastAsia="zh-TW"/>
              </w:rPr>
              <w:t>台大醫院住院醫師受訓</w:t>
            </w:r>
          </w:p>
          <w:p w:rsidR="00C00CC5" w:rsidRPr="00C00CC5" w:rsidRDefault="00C00CC5" w:rsidP="00C00CC5">
            <w:pPr>
              <w:widowControl/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ascii="inherit" w:eastAsia="新細明體" w:hAnsi="inherit" w:cs="新細明體" w:hint="eastAsia"/>
                <w:color w:val="000000"/>
                <w:sz w:val="28"/>
                <w:szCs w:val="28"/>
                <w:bdr w:val="none" w:sz="0" w:space="0" w:color="auto" w:frame="1"/>
                <w:lang w:eastAsia="zh-TW"/>
              </w:rPr>
            </w:pPr>
            <w:r w:rsidRPr="00C00CC5">
              <w:rPr>
                <w:rFonts w:ascii="inherit" w:eastAsia="新細明體" w:hAnsi="inherit" w:cs="新細明體" w:hint="eastAsia"/>
                <w:color w:val="000000"/>
                <w:sz w:val="28"/>
                <w:szCs w:val="28"/>
                <w:bdr w:val="none" w:sz="0" w:space="0" w:color="auto" w:frame="1"/>
                <w:lang w:eastAsia="zh-TW"/>
              </w:rPr>
              <w:t>台灣婦產科醫學會專科醫師</w:t>
            </w:r>
          </w:p>
          <w:p w:rsidR="00C00CC5" w:rsidRPr="00C00CC5" w:rsidRDefault="00C00CC5" w:rsidP="00C00CC5">
            <w:pPr>
              <w:widowControl/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ascii="inherit" w:eastAsia="新細明體" w:hAnsi="inherit" w:cs="新細明體" w:hint="eastAsia"/>
                <w:color w:val="000000"/>
                <w:sz w:val="28"/>
                <w:szCs w:val="28"/>
                <w:bdr w:val="none" w:sz="0" w:space="0" w:color="auto" w:frame="1"/>
                <w:lang w:eastAsia="zh-TW"/>
              </w:rPr>
            </w:pPr>
            <w:r w:rsidRPr="00C00CC5">
              <w:rPr>
                <w:rFonts w:ascii="inherit" w:eastAsia="新細明體" w:hAnsi="inherit" w:cs="新細明體" w:hint="eastAsia"/>
                <w:color w:val="000000"/>
                <w:sz w:val="28"/>
                <w:szCs w:val="28"/>
                <w:bdr w:val="none" w:sz="0" w:space="0" w:color="auto" w:frame="1"/>
                <w:lang w:eastAsia="zh-TW"/>
              </w:rPr>
              <w:t>新北市</w:t>
            </w:r>
            <w:proofErr w:type="gramStart"/>
            <w:r w:rsidRPr="00C00CC5">
              <w:rPr>
                <w:rFonts w:ascii="inherit" w:eastAsia="新細明體" w:hAnsi="inherit" w:cs="新細明體" w:hint="eastAsia"/>
                <w:color w:val="000000"/>
                <w:sz w:val="28"/>
                <w:szCs w:val="28"/>
                <w:bdr w:val="none" w:sz="0" w:space="0" w:color="auto" w:frame="1"/>
                <w:lang w:eastAsia="zh-TW"/>
              </w:rPr>
              <w:t>111</w:t>
            </w:r>
            <w:proofErr w:type="gramEnd"/>
            <w:r w:rsidRPr="00C00CC5">
              <w:rPr>
                <w:rFonts w:ascii="inherit" w:eastAsia="新細明體" w:hAnsi="inherit" w:cs="新細明體" w:hint="eastAsia"/>
                <w:color w:val="000000"/>
                <w:sz w:val="28"/>
                <w:szCs w:val="28"/>
                <w:bdr w:val="none" w:sz="0" w:space="0" w:color="auto" w:frame="1"/>
                <w:lang w:eastAsia="zh-TW"/>
              </w:rPr>
              <w:t>年度社會優秀青年楷模</w:t>
            </w:r>
          </w:p>
          <w:p w:rsidR="00C00CC5" w:rsidRPr="00C00CC5" w:rsidRDefault="00C00CC5" w:rsidP="00C00CC5">
            <w:pPr>
              <w:widowControl/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  <w:r w:rsidRPr="00C00CC5">
              <w:rPr>
                <w:rFonts w:ascii="inherit" w:eastAsia="新細明體" w:hAnsi="inherit" w:cs="新細明體" w:hint="eastAsia"/>
                <w:color w:val="000000"/>
                <w:sz w:val="28"/>
                <w:szCs w:val="28"/>
                <w:bdr w:val="none" w:sz="0" w:space="0" w:color="auto" w:frame="1"/>
                <w:lang w:eastAsia="zh-TW"/>
              </w:rPr>
              <w:t>台北市衛生</w:t>
            </w:r>
            <w:proofErr w:type="gramStart"/>
            <w:r w:rsidRPr="00C00CC5">
              <w:rPr>
                <w:rFonts w:ascii="inherit" w:eastAsia="新細明體" w:hAnsi="inherit" w:cs="新細明體" w:hint="eastAsia"/>
                <w:color w:val="000000"/>
                <w:sz w:val="28"/>
                <w:szCs w:val="28"/>
                <w:bdr w:val="none" w:sz="0" w:space="0" w:color="auto" w:frame="1"/>
                <w:lang w:eastAsia="zh-TW"/>
              </w:rPr>
              <w:t>保健類志工</w:t>
            </w:r>
            <w:proofErr w:type="gramEnd"/>
            <w:r w:rsidRPr="00C00CC5">
              <w:rPr>
                <w:rFonts w:ascii="inherit" w:eastAsia="新細明體" w:hAnsi="inherit" w:cs="新細明體" w:hint="eastAsia"/>
                <w:color w:val="000000"/>
                <w:sz w:val="28"/>
                <w:szCs w:val="28"/>
                <w:bdr w:val="none" w:sz="0" w:space="0" w:color="auto" w:frame="1"/>
                <w:lang w:eastAsia="zh-TW"/>
              </w:rPr>
              <w:t>特殊訓練課程講師</w:t>
            </w:r>
          </w:p>
        </w:tc>
      </w:tr>
      <w:tr w:rsidR="00C00CC5" w:rsidTr="00616397">
        <w:tc>
          <w:tcPr>
            <w:tcW w:w="1941" w:type="dxa"/>
          </w:tcPr>
          <w:p w:rsidR="00C00CC5" w:rsidRPr="00C00CC5" w:rsidRDefault="00C00CC5">
            <w:pPr>
              <w:spacing w:before="5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C00CC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陳怡伶醫師</w:t>
            </w:r>
          </w:p>
        </w:tc>
        <w:tc>
          <w:tcPr>
            <w:tcW w:w="8619" w:type="dxa"/>
          </w:tcPr>
          <w:p w:rsidR="00C00CC5" w:rsidRPr="00C00CC5" w:rsidRDefault="00C00CC5">
            <w:pPr>
              <w:spacing w:before="5"/>
              <w:rPr>
                <w:rFonts w:ascii="微軟正黑體" w:eastAsia="微軟正黑體" w:hAnsi="微軟正黑體"/>
                <w:color w:val="000000"/>
                <w:sz w:val="28"/>
                <w:szCs w:val="28"/>
                <w:shd w:val="clear" w:color="auto" w:fill="FFFFFF"/>
                <w:lang w:eastAsia="zh-TW"/>
              </w:rPr>
            </w:pPr>
            <w:r w:rsidRPr="00C00CC5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  <w:shd w:val="clear" w:color="auto" w:fill="FFFFFF"/>
                <w:lang w:eastAsia="zh-TW"/>
              </w:rPr>
              <w:t>台北慈濟醫院婦產部主治醫師</w:t>
            </w:r>
          </w:p>
          <w:p w:rsidR="00C00CC5" w:rsidRPr="00C00CC5" w:rsidRDefault="00C00CC5" w:rsidP="00C00CC5">
            <w:pPr>
              <w:widowControl/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ascii="inherit" w:eastAsia="新細明體" w:hAnsi="inherit" w:cs="新細明體" w:hint="eastAsia"/>
                <w:color w:val="000000"/>
                <w:sz w:val="28"/>
                <w:szCs w:val="28"/>
                <w:bdr w:val="none" w:sz="0" w:space="0" w:color="auto" w:frame="1"/>
                <w:lang w:eastAsia="zh-TW"/>
              </w:rPr>
            </w:pPr>
            <w:r w:rsidRPr="00C00CC5">
              <w:rPr>
                <w:rFonts w:ascii="inherit" w:eastAsia="新細明體" w:hAnsi="inherit" w:cs="新細明體" w:hint="eastAsia"/>
                <w:color w:val="000000"/>
                <w:sz w:val="28"/>
                <w:szCs w:val="28"/>
                <w:bdr w:val="none" w:sz="0" w:space="0" w:color="auto" w:frame="1"/>
                <w:lang w:eastAsia="zh-TW"/>
              </w:rPr>
              <w:t>台北醫學大學醫學系</w:t>
            </w:r>
          </w:p>
          <w:p w:rsidR="00C00CC5" w:rsidRPr="00C00CC5" w:rsidRDefault="00C00CC5" w:rsidP="00C00CC5">
            <w:pPr>
              <w:widowControl/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ascii="inherit" w:eastAsia="新細明體" w:hAnsi="inherit" w:cs="新細明體" w:hint="eastAsia"/>
                <w:color w:val="000000"/>
                <w:sz w:val="28"/>
                <w:szCs w:val="28"/>
                <w:bdr w:val="none" w:sz="0" w:space="0" w:color="auto" w:frame="1"/>
                <w:lang w:eastAsia="zh-TW"/>
              </w:rPr>
            </w:pPr>
            <w:r w:rsidRPr="00C00CC5">
              <w:rPr>
                <w:rFonts w:ascii="inherit" w:eastAsia="新細明體" w:hAnsi="inherit" w:cs="新細明體" w:hint="eastAsia"/>
                <w:color w:val="000000"/>
                <w:sz w:val="28"/>
                <w:szCs w:val="28"/>
                <w:bdr w:val="none" w:sz="0" w:space="0" w:color="auto" w:frame="1"/>
                <w:lang w:eastAsia="zh-TW"/>
              </w:rPr>
              <w:t>台大醫院婦產部住院醫師及總醫師</w:t>
            </w:r>
          </w:p>
          <w:p w:rsidR="00C00CC5" w:rsidRPr="00C00CC5" w:rsidRDefault="00C00CC5" w:rsidP="00C00CC5">
            <w:pPr>
              <w:widowControl/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ascii="inherit" w:eastAsia="新細明體" w:hAnsi="inherit" w:cs="新細明體" w:hint="eastAsia"/>
                <w:color w:val="000000"/>
                <w:sz w:val="28"/>
                <w:szCs w:val="28"/>
                <w:bdr w:val="none" w:sz="0" w:space="0" w:color="auto" w:frame="1"/>
                <w:lang w:eastAsia="zh-TW"/>
              </w:rPr>
            </w:pPr>
            <w:r w:rsidRPr="00C00CC5">
              <w:rPr>
                <w:rFonts w:ascii="inherit" w:eastAsia="新細明體" w:hAnsi="inherit" w:cs="新細明體" w:hint="eastAsia"/>
                <w:color w:val="000000"/>
                <w:sz w:val="28"/>
                <w:szCs w:val="28"/>
                <w:bdr w:val="none" w:sz="0" w:space="0" w:color="auto" w:frame="1"/>
                <w:lang w:eastAsia="zh-TW"/>
              </w:rPr>
              <w:t>台大醫院生殖內分泌及不孕症臨床研究醫師</w:t>
            </w:r>
          </w:p>
          <w:p w:rsidR="00C00CC5" w:rsidRPr="00C00CC5" w:rsidRDefault="00C00CC5" w:rsidP="00C00CC5">
            <w:pPr>
              <w:widowControl/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  <w:r w:rsidRPr="00C00CC5">
              <w:rPr>
                <w:rFonts w:ascii="inherit" w:eastAsia="新細明體" w:hAnsi="inherit" w:cs="新細明體" w:hint="eastAsia"/>
                <w:color w:val="000000"/>
                <w:sz w:val="28"/>
                <w:szCs w:val="28"/>
                <w:bdr w:val="none" w:sz="0" w:space="0" w:color="auto" w:frame="1"/>
                <w:lang w:eastAsia="zh-TW"/>
              </w:rPr>
              <w:t>日本神奈川縣川崎市立醫院子宮鏡</w:t>
            </w:r>
            <w:proofErr w:type="gramStart"/>
            <w:r w:rsidRPr="00C00CC5">
              <w:rPr>
                <w:rFonts w:ascii="inherit" w:eastAsia="新細明體" w:hAnsi="inherit" w:cs="新細明體" w:hint="eastAsia"/>
                <w:color w:val="000000"/>
                <w:sz w:val="28"/>
                <w:szCs w:val="28"/>
                <w:bdr w:val="none" w:sz="0" w:space="0" w:color="auto" w:frame="1"/>
                <w:lang w:eastAsia="zh-TW"/>
              </w:rPr>
              <w:t>研</w:t>
            </w:r>
            <w:proofErr w:type="gramEnd"/>
            <w:r w:rsidRPr="00C00CC5">
              <w:rPr>
                <w:rFonts w:ascii="inherit" w:eastAsia="新細明體" w:hAnsi="inherit" w:cs="新細明體" w:hint="eastAsia"/>
                <w:color w:val="000000"/>
                <w:sz w:val="28"/>
                <w:szCs w:val="28"/>
                <w:bdr w:val="none" w:sz="0" w:space="0" w:color="auto" w:frame="1"/>
                <w:lang w:eastAsia="zh-TW"/>
              </w:rPr>
              <w:t>修</w:t>
            </w:r>
          </w:p>
        </w:tc>
      </w:tr>
      <w:tr w:rsidR="00C00CC5" w:rsidTr="00616397">
        <w:tc>
          <w:tcPr>
            <w:tcW w:w="1941" w:type="dxa"/>
          </w:tcPr>
          <w:p w:rsidR="00C00CC5" w:rsidRPr="00C00CC5" w:rsidRDefault="00C00CC5">
            <w:pPr>
              <w:spacing w:before="5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C00CC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陳世鴻醫師</w:t>
            </w:r>
          </w:p>
        </w:tc>
        <w:tc>
          <w:tcPr>
            <w:tcW w:w="8619" w:type="dxa"/>
          </w:tcPr>
          <w:p w:rsidR="00C00CC5" w:rsidRPr="00C00CC5" w:rsidRDefault="00C00CC5" w:rsidP="00C00CC5">
            <w:pPr>
              <w:spacing w:before="5"/>
              <w:rPr>
                <w:rFonts w:ascii="微軟正黑體" w:eastAsia="微軟正黑體" w:hAnsi="微軟正黑體"/>
                <w:color w:val="000000"/>
                <w:sz w:val="28"/>
                <w:szCs w:val="28"/>
                <w:shd w:val="clear" w:color="auto" w:fill="FFFFFF"/>
                <w:lang w:eastAsia="zh-TW"/>
              </w:rPr>
            </w:pPr>
            <w:r w:rsidRPr="00C00CC5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  <w:shd w:val="clear" w:color="auto" w:fill="FFFFFF"/>
                <w:lang w:eastAsia="zh-TW"/>
              </w:rPr>
              <w:t>台北慈濟醫院麻醉部疼痛科主任</w:t>
            </w:r>
          </w:p>
          <w:p w:rsidR="00C00CC5" w:rsidRPr="00C00CC5" w:rsidRDefault="00C00CC5" w:rsidP="00C00CC5">
            <w:pPr>
              <w:spacing w:before="5"/>
              <w:rPr>
                <w:rFonts w:ascii="微軟正黑體" w:eastAsia="微軟正黑體" w:hAnsi="微軟正黑體"/>
                <w:color w:val="000000"/>
                <w:sz w:val="28"/>
                <w:szCs w:val="28"/>
                <w:shd w:val="clear" w:color="auto" w:fill="FFFFFF"/>
                <w:lang w:eastAsia="zh-TW"/>
              </w:rPr>
            </w:pPr>
            <w:r w:rsidRPr="00C00CC5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  <w:shd w:val="clear" w:color="auto" w:fill="FFFFFF"/>
                <w:lang w:eastAsia="zh-TW"/>
              </w:rPr>
              <w:t>台北慈濟醫院麻醉部臨床麻醉科主治醫師</w:t>
            </w:r>
          </w:p>
          <w:p w:rsidR="00C00CC5" w:rsidRPr="00C00CC5" w:rsidRDefault="00C00CC5" w:rsidP="00C00CC5">
            <w:pPr>
              <w:widowControl/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ascii="inherit" w:eastAsia="新細明體" w:hAnsi="inherit" w:cs="新細明體" w:hint="eastAsia"/>
                <w:color w:val="000000"/>
                <w:sz w:val="28"/>
                <w:szCs w:val="28"/>
                <w:bdr w:val="none" w:sz="0" w:space="0" w:color="auto" w:frame="1"/>
                <w:lang w:eastAsia="zh-TW"/>
              </w:rPr>
            </w:pPr>
            <w:r w:rsidRPr="00C00CC5">
              <w:rPr>
                <w:rFonts w:ascii="inherit" w:eastAsia="新細明體" w:hAnsi="inherit" w:cs="新細明體" w:hint="eastAsia"/>
                <w:color w:val="000000"/>
                <w:sz w:val="28"/>
                <w:szCs w:val="28"/>
                <w:bdr w:val="none" w:sz="0" w:space="0" w:color="auto" w:frame="1"/>
                <w:lang w:eastAsia="zh-TW"/>
              </w:rPr>
              <w:t>慈濟大學醫學系</w:t>
            </w:r>
          </w:p>
          <w:p w:rsidR="00C00CC5" w:rsidRPr="00C00CC5" w:rsidRDefault="00C00CC5" w:rsidP="00C00CC5">
            <w:pPr>
              <w:widowControl/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ascii="inherit" w:eastAsia="新細明體" w:hAnsi="inherit" w:cs="新細明體" w:hint="eastAsia"/>
                <w:color w:val="000000"/>
                <w:sz w:val="28"/>
                <w:szCs w:val="28"/>
                <w:bdr w:val="none" w:sz="0" w:space="0" w:color="auto" w:frame="1"/>
                <w:lang w:eastAsia="zh-TW"/>
              </w:rPr>
            </w:pPr>
            <w:r w:rsidRPr="00C00CC5">
              <w:rPr>
                <w:rFonts w:ascii="inherit" w:eastAsia="新細明體" w:hAnsi="inherit" w:cs="新細明體" w:hint="eastAsia"/>
                <w:color w:val="000000"/>
                <w:sz w:val="28"/>
                <w:szCs w:val="28"/>
                <w:bdr w:val="none" w:sz="0" w:space="0" w:color="auto" w:frame="1"/>
                <w:lang w:eastAsia="zh-TW"/>
              </w:rPr>
              <w:t>台大醫院麻醉部住院醫師</w:t>
            </w:r>
          </w:p>
          <w:p w:rsidR="00C00CC5" w:rsidRPr="00C00CC5" w:rsidRDefault="00C00CC5" w:rsidP="00C00CC5">
            <w:pPr>
              <w:widowControl/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  <w:r w:rsidRPr="00C00CC5">
              <w:rPr>
                <w:rFonts w:ascii="inherit" w:eastAsia="新細明體" w:hAnsi="inherit" w:cs="新細明體" w:hint="eastAsia"/>
                <w:color w:val="000000"/>
                <w:sz w:val="28"/>
                <w:szCs w:val="28"/>
                <w:bdr w:val="none" w:sz="0" w:space="0" w:color="auto" w:frame="1"/>
                <w:lang w:eastAsia="zh-TW"/>
              </w:rPr>
              <w:t>台大醫院新竹分院麻醉部主治醫師</w:t>
            </w:r>
          </w:p>
        </w:tc>
      </w:tr>
      <w:tr w:rsidR="00C00CC5" w:rsidTr="00616397">
        <w:tc>
          <w:tcPr>
            <w:tcW w:w="1941" w:type="dxa"/>
          </w:tcPr>
          <w:p w:rsidR="00C00CC5" w:rsidRPr="00C00CC5" w:rsidRDefault="00C00CC5">
            <w:pPr>
              <w:spacing w:before="5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C00CC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毛芷琳醫師</w:t>
            </w:r>
          </w:p>
        </w:tc>
        <w:tc>
          <w:tcPr>
            <w:tcW w:w="8619" w:type="dxa"/>
          </w:tcPr>
          <w:p w:rsidR="00C00CC5" w:rsidRDefault="00C00CC5">
            <w:pPr>
              <w:spacing w:before="5"/>
              <w:rPr>
                <w:rFonts w:ascii="微軟正黑體" w:eastAsia="微軟正黑體" w:hAnsi="微軟正黑體"/>
                <w:color w:val="000000"/>
                <w:sz w:val="28"/>
                <w:szCs w:val="28"/>
                <w:shd w:val="clear" w:color="auto" w:fill="FFFFFF"/>
                <w:lang w:eastAsia="zh-TW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  <w:shd w:val="clear" w:color="auto" w:fill="FFFFFF"/>
                <w:lang w:eastAsia="zh-TW"/>
              </w:rPr>
              <w:t>台北慈濟醫院婦產部主治醫師</w:t>
            </w:r>
          </w:p>
          <w:p w:rsidR="00C00CC5" w:rsidRPr="00C00CC5" w:rsidRDefault="00C00CC5" w:rsidP="00C00CC5">
            <w:pPr>
              <w:widowControl/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ascii="inherit" w:eastAsia="新細明體" w:hAnsi="inherit" w:cs="新細明體" w:hint="eastAsia"/>
                <w:color w:val="000000"/>
                <w:sz w:val="28"/>
                <w:szCs w:val="28"/>
                <w:bdr w:val="none" w:sz="0" w:space="0" w:color="auto" w:frame="1"/>
                <w:lang w:eastAsia="zh-TW"/>
              </w:rPr>
            </w:pPr>
            <w:proofErr w:type="gramStart"/>
            <w:r w:rsidRPr="00C00CC5">
              <w:rPr>
                <w:rFonts w:ascii="inherit" w:eastAsia="新細明體" w:hAnsi="inherit" w:cs="新細明體" w:hint="eastAsia"/>
                <w:color w:val="000000"/>
                <w:sz w:val="28"/>
                <w:szCs w:val="28"/>
                <w:bdr w:val="none" w:sz="0" w:space="0" w:color="auto" w:frame="1"/>
                <w:lang w:eastAsia="zh-TW"/>
              </w:rPr>
              <w:t>臺</w:t>
            </w:r>
            <w:proofErr w:type="gramEnd"/>
            <w:r w:rsidRPr="00C00CC5">
              <w:rPr>
                <w:rFonts w:ascii="inherit" w:eastAsia="新細明體" w:hAnsi="inherit" w:cs="新細明體" w:hint="eastAsia"/>
                <w:color w:val="000000"/>
                <w:sz w:val="28"/>
                <w:szCs w:val="28"/>
                <w:bdr w:val="none" w:sz="0" w:space="0" w:color="auto" w:frame="1"/>
                <w:lang w:eastAsia="zh-TW"/>
              </w:rPr>
              <w:t>北醫學大學附設醫院一般科住院醫師</w:t>
            </w:r>
          </w:p>
          <w:p w:rsidR="00C00CC5" w:rsidRPr="00C00CC5" w:rsidRDefault="00C00CC5" w:rsidP="00C00CC5">
            <w:pPr>
              <w:widowControl/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ascii="inherit" w:eastAsia="新細明體" w:hAnsi="inherit" w:cs="新細明體" w:hint="eastAsia"/>
                <w:color w:val="000000"/>
                <w:sz w:val="28"/>
                <w:szCs w:val="28"/>
                <w:bdr w:val="none" w:sz="0" w:space="0" w:color="auto" w:frame="1"/>
                <w:lang w:eastAsia="zh-TW"/>
              </w:rPr>
            </w:pPr>
            <w:r w:rsidRPr="00C00CC5">
              <w:rPr>
                <w:rFonts w:ascii="inherit" w:eastAsia="新細明體" w:hAnsi="inherit" w:cs="新細明體" w:hint="eastAsia"/>
                <w:color w:val="000000"/>
                <w:sz w:val="28"/>
                <w:szCs w:val="28"/>
                <w:bdr w:val="none" w:sz="0" w:space="0" w:color="auto" w:frame="1"/>
                <w:lang w:eastAsia="zh-TW"/>
              </w:rPr>
              <w:t>台北慈濟醫院婦產部住院醫師</w:t>
            </w:r>
            <w:r w:rsidRPr="00C00CC5">
              <w:rPr>
                <w:rFonts w:ascii="inherit" w:eastAsia="新細明體" w:hAnsi="inherit" w:cs="新細明體" w:hint="eastAsia"/>
                <w:color w:val="000000"/>
                <w:sz w:val="28"/>
                <w:szCs w:val="28"/>
                <w:bdr w:val="none" w:sz="0" w:space="0" w:color="auto" w:frame="1"/>
                <w:lang w:eastAsia="zh-TW"/>
              </w:rPr>
              <w:t>/</w:t>
            </w:r>
            <w:r w:rsidRPr="00C00CC5">
              <w:rPr>
                <w:rFonts w:ascii="inherit" w:eastAsia="新細明體" w:hAnsi="inherit" w:cs="新細明體" w:hint="eastAsia"/>
                <w:color w:val="000000"/>
                <w:sz w:val="28"/>
                <w:szCs w:val="28"/>
                <w:bdr w:val="none" w:sz="0" w:space="0" w:color="auto" w:frame="1"/>
                <w:lang w:eastAsia="zh-TW"/>
              </w:rPr>
              <w:t>總醫師</w:t>
            </w:r>
          </w:p>
          <w:p w:rsidR="00C00CC5" w:rsidRPr="00C00CC5" w:rsidRDefault="00C00CC5" w:rsidP="00C00CC5">
            <w:pPr>
              <w:widowControl/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  <w:r w:rsidRPr="00C00CC5">
              <w:rPr>
                <w:rFonts w:ascii="inherit" w:eastAsia="新細明體" w:hAnsi="inherit" w:cs="新細明體" w:hint="eastAsia"/>
                <w:color w:val="000000"/>
                <w:sz w:val="28"/>
                <w:szCs w:val="28"/>
                <w:bdr w:val="none" w:sz="0" w:space="0" w:color="auto" w:frame="1"/>
                <w:lang w:eastAsia="zh-TW"/>
              </w:rPr>
              <w:t>臺大醫院婦產部住院醫師受訓</w:t>
            </w:r>
          </w:p>
        </w:tc>
      </w:tr>
      <w:tr w:rsidR="00C00CC5" w:rsidTr="00616397">
        <w:tc>
          <w:tcPr>
            <w:tcW w:w="1941" w:type="dxa"/>
          </w:tcPr>
          <w:p w:rsidR="00C00CC5" w:rsidRPr="00C00CC5" w:rsidRDefault="00C00CC5">
            <w:pPr>
              <w:spacing w:before="5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C00CC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張銀</w:t>
            </w:r>
            <w:proofErr w:type="gramStart"/>
            <w:r w:rsidRPr="00C00CC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洸</w:t>
            </w:r>
            <w:proofErr w:type="gramEnd"/>
            <w:r w:rsidRPr="00C00CC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醫師</w:t>
            </w:r>
          </w:p>
        </w:tc>
        <w:tc>
          <w:tcPr>
            <w:tcW w:w="8619" w:type="dxa"/>
          </w:tcPr>
          <w:p w:rsidR="00C00CC5" w:rsidRPr="00C00CC5" w:rsidRDefault="00C00CC5">
            <w:pPr>
              <w:spacing w:before="5"/>
              <w:rPr>
                <w:rFonts w:ascii="微軟正黑體" w:eastAsia="微軟正黑體" w:hAnsi="微軟正黑體"/>
                <w:color w:val="000000"/>
                <w:sz w:val="28"/>
                <w:szCs w:val="28"/>
                <w:shd w:val="clear" w:color="auto" w:fill="FFFFFF"/>
                <w:lang w:eastAsia="zh-TW"/>
              </w:rPr>
            </w:pPr>
            <w:r w:rsidRPr="00C00CC5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  <w:shd w:val="clear" w:color="auto" w:fill="FFFFFF"/>
                <w:lang w:eastAsia="zh-TW"/>
              </w:rPr>
              <w:t>台北慈濟醫院婦產部產科及高危險妊娠主任</w:t>
            </w:r>
          </w:p>
          <w:p w:rsidR="00C00CC5" w:rsidRPr="00C00CC5" w:rsidRDefault="00C00CC5" w:rsidP="00C00CC5">
            <w:pPr>
              <w:widowControl/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ascii="inherit" w:eastAsia="新細明體" w:hAnsi="inherit" w:cs="新細明體" w:hint="eastAsia"/>
                <w:color w:val="000000"/>
                <w:sz w:val="28"/>
                <w:szCs w:val="28"/>
                <w:bdr w:val="none" w:sz="0" w:space="0" w:color="auto" w:frame="1"/>
                <w:lang w:eastAsia="zh-TW"/>
              </w:rPr>
            </w:pPr>
            <w:r w:rsidRPr="00C00CC5">
              <w:rPr>
                <w:rFonts w:ascii="inherit" w:eastAsia="新細明體" w:hAnsi="inherit" w:cs="新細明體" w:hint="eastAsia"/>
                <w:color w:val="000000"/>
                <w:sz w:val="28"/>
                <w:szCs w:val="28"/>
                <w:bdr w:val="none" w:sz="0" w:space="0" w:color="auto" w:frame="1"/>
                <w:lang w:eastAsia="zh-TW"/>
              </w:rPr>
              <w:t>陽明大學醫學系</w:t>
            </w:r>
          </w:p>
          <w:p w:rsidR="00C00CC5" w:rsidRPr="00C00CC5" w:rsidRDefault="00C00CC5" w:rsidP="00C00CC5">
            <w:pPr>
              <w:widowControl/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ascii="inherit" w:eastAsia="新細明體" w:hAnsi="inherit" w:cs="新細明體" w:hint="eastAsia"/>
                <w:color w:val="000000"/>
                <w:sz w:val="28"/>
                <w:szCs w:val="28"/>
                <w:bdr w:val="none" w:sz="0" w:space="0" w:color="auto" w:frame="1"/>
                <w:lang w:eastAsia="zh-TW"/>
              </w:rPr>
            </w:pPr>
            <w:r w:rsidRPr="00C00CC5">
              <w:rPr>
                <w:rFonts w:ascii="inherit" w:eastAsia="新細明體" w:hAnsi="inherit" w:cs="新細明體" w:hint="eastAsia"/>
                <w:color w:val="000000"/>
                <w:sz w:val="28"/>
                <w:szCs w:val="28"/>
                <w:bdr w:val="none" w:sz="0" w:space="0" w:color="auto" w:frame="1"/>
                <w:lang w:eastAsia="zh-TW"/>
              </w:rPr>
              <w:t>國立台灣大學臨床醫學碩士</w:t>
            </w:r>
          </w:p>
          <w:p w:rsidR="00C00CC5" w:rsidRPr="00C00CC5" w:rsidRDefault="00C00CC5" w:rsidP="00C00CC5">
            <w:pPr>
              <w:widowControl/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ascii="inherit" w:eastAsia="新細明體" w:hAnsi="inherit" w:cs="新細明體" w:hint="eastAsia"/>
                <w:color w:val="000000"/>
                <w:sz w:val="28"/>
                <w:szCs w:val="28"/>
                <w:bdr w:val="none" w:sz="0" w:space="0" w:color="auto" w:frame="1"/>
                <w:lang w:eastAsia="zh-TW"/>
              </w:rPr>
            </w:pPr>
            <w:r w:rsidRPr="00C00CC5">
              <w:rPr>
                <w:rFonts w:ascii="inherit" w:eastAsia="新細明體" w:hAnsi="inherit" w:cs="新細明體" w:hint="eastAsia"/>
                <w:color w:val="000000"/>
                <w:sz w:val="28"/>
                <w:szCs w:val="28"/>
                <w:bdr w:val="none" w:sz="0" w:space="0" w:color="auto" w:frame="1"/>
                <w:lang w:eastAsia="zh-TW"/>
              </w:rPr>
              <w:t>台大醫院婦產部住院醫師，總醫師</w:t>
            </w:r>
          </w:p>
          <w:p w:rsidR="00C00CC5" w:rsidRPr="00C00CC5" w:rsidRDefault="00C00CC5" w:rsidP="00C00CC5">
            <w:pPr>
              <w:widowControl/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ascii="inherit" w:eastAsia="新細明體" w:hAnsi="inherit" w:cs="新細明體" w:hint="eastAsia"/>
                <w:color w:val="000000"/>
                <w:sz w:val="28"/>
                <w:szCs w:val="28"/>
                <w:bdr w:val="none" w:sz="0" w:space="0" w:color="auto" w:frame="1"/>
                <w:lang w:eastAsia="zh-TW"/>
              </w:rPr>
            </w:pPr>
            <w:r w:rsidRPr="00C00CC5">
              <w:rPr>
                <w:rFonts w:ascii="inherit" w:eastAsia="新細明體" w:hAnsi="inherit" w:cs="新細明體" w:hint="eastAsia"/>
                <w:color w:val="000000"/>
                <w:sz w:val="28"/>
                <w:szCs w:val="28"/>
                <w:bdr w:val="none" w:sz="0" w:space="0" w:color="auto" w:frame="1"/>
                <w:lang w:eastAsia="zh-TW"/>
              </w:rPr>
              <w:t>台大醫院婦產部產科研究員</w:t>
            </w:r>
          </w:p>
          <w:p w:rsidR="00C00CC5" w:rsidRPr="00C00CC5" w:rsidRDefault="00C00CC5" w:rsidP="00C00CC5">
            <w:pPr>
              <w:widowControl/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  <w:r w:rsidRPr="00C00CC5">
              <w:rPr>
                <w:rFonts w:ascii="inherit" w:eastAsia="新細明體" w:hAnsi="inherit" w:cs="新細明體" w:hint="eastAsia"/>
                <w:color w:val="000000"/>
                <w:sz w:val="28"/>
                <w:szCs w:val="28"/>
                <w:bdr w:val="none" w:sz="0" w:space="0" w:color="auto" w:frame="1"/>
                <w:lang w:eastAsia="zh-TW"/>
              </w:rPr>
              <w:t>台大醫院婦產部教學主治醫師</w:t>
            </w:r>
          </w:p>
        </w:tc>
      </w:tr>
    </w:tbl>
    <w:p w:rsidR="00D12C71" w:rsidRPr="00B65FEA" w:rsidRDefault="00D12C71" w:rsidP="00C00CC5">
      <w:pPr>
        <w:pStyle w:val="2"/>
        <w:spacing w:line="393" w:lineRule="exact"/>
        <w:ind w:left="0" w:right="2050"/>
        <w:rPr>
          <w:b w:val="0"/>
          <w:bCs w:val="0"/>
          <w:lang w:eastAsia="zh-TW"/>
        </w:rPr>
      </w:pPr>
    </w:p>
    <w:sectPr w:rsidR="00D12C71" w:rsidRPr="00B65FEA">
      <w:pgSz w:w="11910" w:h="16840"/>
      <w:pgMar w:top="960" w:right="68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51AC" w:rsidRDefault="00FF51AC" w:rsidP="00FB50FF">
      <w:r>
        <w:separator/>
      </w:r>
    </w:p>
  </w:endnote>
  <w:endnote w:type="continuationSeparator" w:id="0">
    <w:p w:rsidR="00FF51AC" w:rsidRDefault="00FF51AC" w:rsidP="00FB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inherit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51AC" w:rsidRDefault="00FF51AC" w:rsidP="00FB50FF">
      <w:r>
        <w:separator/>
      </w:r>
    </w:p>
  </w:footnote>
  <w:footnote w:type="continuationSeparator" w:id="0">
    <w:p w:rsidR="00FF51AC" w:rsidRDefault="00FF51AC" w:rsidP="00FB5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7FE6"/>
    <w:multiLevelType w:val="multilevel"/>
    <w:tmpl w:val="FADED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641D16"/>
    <w:multiLevelType w:val="multilevel"/>
    <w:tmpl w:val="0A7EF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3F6DDB"/>
    <w:multiLevelType w:val="multilevel"/>
    <w:tmpl w:val="70223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422214"/>
    <w:multiLevelType w:val="multilevel"/>
    <w:tmpl w:val="002E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5530F5"/>
    <w:multiLevelType w:val="multilevel"/>
    <w:tmpl w:val="E3F01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562D65"/>
    <w:multiLevelType w:val="multilevel"/>
    <w:tmpl w:val="76065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AD78D2"/>
    <w:multiLevelType w:val="multilevel"/>
    <w:tmpl w:val="D988C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9385278">
    <w:abstractNumId w:val="3"/>
  </w:num>
  <w:num w:numId="2" w16cid:durableId="613826729">
    <w:abstractNumId w:val="4"/>
  </w:num>
  <w:num w:numId="3" w16cid:durableId="1419787290">
    <w:abstractNumId w:val="0"/>
  </w:num>
  <w:num w:numId="4" w16cid:durableId="772625999">
    <w:abstractNumId w:val="5"/>
  </w:num>
  <w:num w:numId="5" w16cid:durableId="89393850">
    <w:abstractNumId w:val="2"/>
  </w:num>
  <w:num w:numId="6" w16cid:durableId="446581825">
    <w:abstractNumId w:val="6"/>
  </w:num>
  <w:num w:numId="7" w16cid:durableId="835078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C71"/>
    <w:rsid w:val="00036693"/>
    <w:rsid w:val="000A0CD8"/>
    <w:rsid w:val="00616397"/>
    <w:rsid w:val="006D5346"/>
    <w:rsid w:val="007778C4"/>
    <w:rsid w:val="00A178EB"/>
    <w:rsid w:val="00B65FEA"/>
    <w:rsid w:val="00C00CC5"/>
    <w:rsid w:val="00D12C71"/>
    <w:rsid w:val="00F0746A"/>
    <w:rsid w:val="00F27B6A"/>
    <w:rsid w:val="00FB50FF"/>
    <w:rsid w:val="00F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9839B82E-08FB-4EA2-894E-2101A207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369"/>
      <w:outlineLvl w:val="0"/>
    </w:pPr>
    <w:rPr>
      <w:rFonts w:ascii="標楷體" w:eastAsia="標楷體" w:hAnsi="標楷體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2050"/>
      <w:outlineLvl w:val="1"/>
    </w:pPr>
    <w:rPr>
      <w:rFonts w:ascii="標楷體" w:eastAsia="標楷體" w:hAnsi="標楷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1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B50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B50F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B50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B50FF"/>
    <w:rPr>
      <w:sz w:val="20"/>
      <w:szCs w:val="20"/>
    </w:rPr>
  </w:style>
  <w:style w:type="table" w:styleId="a9">
    <w:name w:val="Table Grid"/>
    <w:basedOn w:val="a1"/>
    <w:uiPriority w:val="39"/>
    <w:rsid w:val="00C0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C00CC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敏智 吳</cp:lastModifiedBy>
  <cp:revision>2</cp:revision>
  <dcterms:created xsi:type="dcterms:W3CDTF">2023-01-30T08:32:00Z</dcterms:created>
  <dcterms:modified xsi:type="dcterms:W3CDTF">2023-01-30T08:32:00Z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LastSaved">
    <vt:filetime>2023-01-19T00:00:00Z</vt:filetime>
  </property>
</Properties>
</file>